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bookmarkStart w:id="3" w:name="_GoBack"/>
      <w:bookmarkEnd w:id="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Default="00955D0D">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101329" w:rsidRPr="0061604D" w:rsidRDefault="00101329" w:rsidP="00AB303E">
      <w:pPr>
        <w:spacing w:line="276" w:lineRule="auto"/>
        <w:jc w:val="center"/>
        <w:rPr>
          <w:rFonts w:ascii="Franklin Gothic Book" w:hAnsi="Franklin Gothic Book"/>
          <w:b/>
          <w:sz w:val="28"/>
          <w:szCs w:val="28"/>
          <w:lang w:val="ru-RU"/>
        </w:rPr>
      </w:pPr>
    </w:p>
    <w:p w:rsidR="001E7CD8" w:rsidRPr="001E7CD8" w:rsidRDefault="001E7CD8" w:rsidP="001E7CD8">
      <w:pPr>
        <w:spacing w:line="276" w:lineRule="auto"/>
        <w:jc w:val="center"/>
        <w:rPr>
          <w:rFonts w:ascii="Franklin Gothic Book" w:hAnsi="Franklin Gothic Book"/>
          <w:b/>
          <w:sz w:val="28"/>
          <w:szCs w:val="28"/>
          <w:lang w:val="ru-RU"/>
        </w:rPr>
      </w:pPr>
      <w:r w:rsidRPr="001E7CD8">
        <w:rPr>
          <w:rFonts w:ascii="Franklin Gothic Book" w:hAnsi="Franklin Gothic Book"/>
          <w:b/>
          <w:sz w:val="28"/>
          <w:szCs w:val="28"/>
          <w:lang w:val="ru-RU"/>
        </w:rPr>
        <w:t>строительство, техническое перевооружение, реконструкция,</w:t>
      </w:r>
    </w:p>
    <w:p w:rsidR="001E7CD8" w:rsidRDefault="001E7CD8">
      <w:pPr>
        <w:spacing w:line="276" w:lineRule="auto"/>
        <w:jc w:val="center"/>
        <w:rPr>
          <w:rFonts w:ascii="Franklin Gothic Book" w:hAnsi="Franklin Gothic Book"/>
          <w:b/>
          <w:sz w:val="28"/>
          <w:szCs w:val="28"/>
          <w:lang w:val="ru-RU"/>
        </w:rPr>
      </w:pPr>
      <w:r w:rsidRPr="001E7CD8">
        <w:rPr>
          <w:rFonts w:ascii="Franklin Gothic Book" w:hAnsi="Franklin Gothic Book"/>
          <w:b/>
          <w:sz w:val="28"/>
          <w:szCs w:val="28"/>
          <w:lang w:val="ru-RU"/>
        </w:rPr>
        <w:t>капитальный ремонт линейной части магистральных нефтепроводов</w:t>
      </w:r>
      <w:r>
        <w:rPr>
          <w:rFonts w:ascii="Franklin Gothic Book" w:hAnsi="Franklin Gothic Book"/>
          <w:b/>
          <w:sz w:val="28"/>
          <w:szCs w:val="28"/>
          <w:lang w:val="ru-RU"/>
        </w:rPr>
        <w:t xml:space="preserve"> </w:t>
      </w:r>
      <w:r w:rsidRPr="001E7CD8">
        <w:rPr>
          <w:rFonts w:ascii="Franklin Gothic Book" w:hAnsi="Franklin Gothic Book"/>
          <w:b/>
          <w:sz w:val="28"/>
          <w:szCs w:val="28"/>
          <w:lang w:val="ru-RU"/>
        </w:rPr>
        <w:t>и магистральных нефтепродуктопроводов на объектах организаций системы</w:t>
      </w:r>
      <w:r>
        <w:rPr>
          <w:rFonts w:ascii="Franklin Gothic Book" w:hAnsi="Franklin Gothic Book"/>
          <w:b/>
          <w:sz w:val="28"/>
          <w:szCs w:val="28"/>
          <w:lang w:val="ru-RU"/>
        </w:rPr>
        <w:t xml:space="preserve"> </w:t>
      </w:r>
      <w:r w:rsidRPr="001E7CD8">
        <w:rPr>
          <w:rFonts w:ascii="Franklin Gothic Book" w:hAnsi="Franklin Gothic Book"/>
          <w:b/>
          <w:sz w:val="28"/>
          <w:szCs w:val="28"/>
          <w:lang w:val="ru-RU"/>
        </w:rPr>
        <w:t>«Транснефть»</w:t>
      </w: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1E7CD8" w:rsidRPr="001E7CD8">
        <w:rPr>
          <w:rFonts w:ascii="Franklin Gothic Book" w:hAnsi="Franklin Gothic Book"/>
          <w:sz w:val="24"/>
          <w:szCs w:val="24"/>
          <w:lang w:val="ru-RU"/>
        </w:rPr>
        <w:t>строительство, техническое перевооружение, реконструкция,</w:t>
      </w:r>
      <w:r w:rsidR="001E7CD8">
        <w:rPr>
          <w:rFonts w:ascii="Franklin Gothic Book" w:hAnsi="Franklin Gothic Book"/>
          <w:sz w:val="24"/>
          <w:szCs w:val="24"/>
          <w:lang w:val="ru-RU"/>
        </w:rPr>
        <w:t xml:space="preserve"> </w:t>
      </w:r>
      <w:r w:rsidR="001E7CD8" w:rsidRPr="001E7CD8">
        <w:rPr>
          <w:rFonts w:ascii="Franklin Gothic Book" w:hAnsi="Franklin Gothic Book"/>
          <w:sz w:val="24"/>
          <w:szCs w:val="24"/>
          <w:lang w:val="ru-RU"/>
        </w:rPr>
        <w:t>капитальный ремонт линейной части магистральных нефтепроводов</w:t>
      </w:r>
      <w:r w:rsidR="001E7CD8">
        <w:rPr>
          <w:rFonts w:ascii="Franklin Gothic Book" w:hAnsi="Franklin Gothic Book"/>
          <w:sz w:val="24"/>
          <w:szCs w:val="24"/>
          <w:lang w:val="ru-RU"/>
        </w:rPr>
        <w:t xml:space="preserve"> </w:t>
      </w:r>
      <w:r w:rsidR="001E7CD8" w:rsidRPr="001E7CD8">
        <w:rPr>
          <w:rFonts w:ascii="Franklin Gothic Book" w:hAnsi="Franklin Gothic Book"/>
          <w:sz w:val="24"/>
          <w:szCs w:val="24"/>
          <w:lang w:val="ru-RU"/>
        </w:rPr>
        <w:t>и магистральных нефтепродуктопроводов на объектах организаций системы «Транснефть»</w:t>
      </w:r>
      <w:r w:rsidR="00E376E8">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101329"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101329"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B303E">
      <w:pPr>
        <w:keepNext/>
        <w:numPr>
          <w:ilvl w:val="0"/>
          <w:numId w:val="32"/>
        </w:numPr>
        <w:tabs>
          <w:tab w:val="clear" w:pos="720"/>
          <w:tab w:val="num" w:pos="-142"/>
          <w:tab w:val="left" w:pos="1134"/>
        </w:tabs>
        <w:spacing w:before="240" w:after="240" w:line="312" w:lineRule="auto"/>
        <w:ind w:left="0" w:firstLine="709"/>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E376E8">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не допускается потоковое сканирование всего комплекта документов заявки на ПКО: </w:t>
      </w:r>
      <w:r w:rsidRPr="00755E52">
        <w:rPr>
          <w:rFonts w:ascii="Franklin Gothic Book" w:hAnsi="Franklin Gothic Book"/>
          <w:sz w:val="24"/>
          <w:szCs w:val="24"/>
          <w:lang w:val="ru-RU"/>
        </w:rPr>
        <w:lastRenderedPageBreak/>
        <w:t>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B303E">
      <w:pPr>
        <w:keepNext/>
        <w:numPr>
          <w:ilvl w:val="0"/>
          <w:numId w:val="32"/>
        </w:numPr>
        <w:tabs>
          <w:tab w:val="clear" w:pos="720"/>
          <w:tab w:val="num" w:pos="-142"/>
          <w:tab w:val="left" w:pos="1134"/>
        </w:tabs>
        <w:spacing w:before="240" w:after="240" w:line="312" w:lineRule="auto"/>
        <w:ind w:left="0" w:firstLine="709"/>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101329"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101329">
        <w:rPr>
          <w:rFonts w:ascii="Franklin Gothic Book" w:hAnsi="Franklin Gothic Book"/>
          <w:sz w:val="24"/>
          <w:szCs w:val="24"/>
          <w:lang w:val="ru-RU"/>
        </w:rPr>
        <w:t>Проверка заявителя</w:t>
      </w:r>
      <w:r w:rsidR="00170EB3" w:rsidRPr="00101329">
        <w:rPr>
          <w:rFonts w:ascii="Franklin Gothic Book" w:hAnsi="Franklin Gothic Book"/>
          <w:sz w:val="24"/>
          <w:szCs w:val="24"/>
          <w:lang w:val="ru-RU"/>
        </w:rPr>
        <w:t xml:space="preserve"> </w:t>
      </w:r>
      <w:r w:rsidRPr="00101329">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101329">
        <w:rPr>
          <w:rFonts w:ascii="Franklin Gothic Book" w:hAnsi="Franklin Gothic Book"/>
          <w:sz w:val="24"/>
          <w:szCs w:val="24"/>
          <w:lang w:val="ru-RU"/>
        </w:rPr>
        <w:t xml:space="preserve"> и</w:t>
      </w:r>
      <w:r w:rsidRPr="00101329">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101329">
        <w:rPr>
          <w:rFonts w:ascii="Franklin Gothic Book" w:hAnsi="Franklin Gothic Book"/>
          <w:sz w:val="24"/>
          <w:szCs w:val="24"/>
          <w:lang w:val="ru-RU"/>
        </w:rPr>
        <w:t xml:space="preserve"> Программа проверки размещается на </w:t>
      </w:r>
      <w:r w:rsidR="00930769" w:rsidRPr="00101329">
        <w:rPr>
          <w:rFonts w:ascii="Franklin Gothic Book" w:hAnsi="Franklin Gothic Book"/>
          <w:sz w:val="24"/>
          <w:szCs w:val="24"/>
          <w:lang w:val="ru-RU"/>
        </w:rPr>
        <w:t>официальных сайтах ООО «НИИ Транснефть» (</w:t>
      </w:r>
      <w:hyperlink r:id="rId8" w:history="1">
        <w:r w:rsidR="00930769" w:rsidRPr="00AB303E">
          <w:rPr>
            <w:rFonts w:ascii="Franklin Gothic Book" w:hAnsi="Franklin Gothic Book"/>
            <w:b/>
            <w:sz w:val="24"/>
            <w:szCs w:val="24"/>
            <w:lang w:val="ru-RU"/>
          </w:rPr>
          <w:t>https://niitn.transneft.ru/</w:t>
        </w:r>
      </w:hyperlink>
      <w:r w:rsidR="00930769" w:rsidRPr="00101329">
        <w:rPr>
          <w:rFonts w:ascii="Franklin Gothic Book" w:hAnsi="Franklin Gothic Book"/>
          <w:sz w:val="24"/>
          <w:szCs w:val="24"/>
          <w:lang w:val="ru-RU"/>
        </w:rPr>
        <w:t>), ПАО «Транснефть» (</w:t>
      </w:r>
      <w:hyperlink r:id="rId9" w:history="1">
        <w:r w:rsidR="00930769" w:rsidRPr="00AB303E">
          <w:rPr>
            <w:rFonts w:ascii="Franklin Gothic Book" w:hAnsi="Franklin Gothic Book"/>
            <w:b/>
            <w:sz w:val="24"/>
            <w:szCs w:val="24"/>
            <w:lang w:val="ru-RU"/>
          </w:rPr>
          <w:t>https://transneft.ru/</w:t>
        </w:r>
      </w:hyperlink>
      <w:r w:rsidR="00930769" w:rsidRPr="00101329">
        <w:rPr>
          <w:rFonts w:ascii="Franklin Gothic Book" w:hAnsi="Franklin Gothic Book"/>
          <w:sz w:val="24"/>
          <w:szCs w:val="24"/>
          <w:lang w:val="ru-RU"/>
        </w:rPr>
        <w:t>), ОСТ в разделе «Закупки и реализация»</w:t>
      </w:r>
      <w:r w:rsidR="0074766C" w:rsidRPr="00101329">
        <w:rPr>
          <w:rFonts w:ascii="Franklin Gothic Book" w:hAnsi="Franklin Gothic Book"/>
          <w:sz w:val="24"/>
          <w:szCs w:val="24"/>
          <w:lang w:val="ru-RU"/>
        </w:rPr>
        <w:t xml:space="preserve"> и на электронной площадке </w:t>
      </w:r>
      <w:r w:rsidR="00430C84" w:rsidRPr="00101329">
        <w:rPr>
          <w:rFonts w:ascii="Franklin Gothic Book" w:hAnsi="Franklin Gothic Book"/>
          <w:sz w:val="24"/>
          <w:szCs w:val="24"/>
          <w:lang w:val="ru-RU"/>
        </w:rPr>
        <w:t>в составе документации ПКО</w:t>
      </w:r>
      <w:r w:rsidR="00DF6FF7" w:rsidRPr="00101329">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E376E8">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lastRenderedPageBreak/>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142C2F" w:rsidRPr="0061604D" w:rsidRDefault="008E1649" w:rsidP="00AB303E">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AB303E">
        <w:rPr>
          <w:rFonts w:ascii="Franklin Gothic Book" w:hAnsi="Franklin Gothic Book"/>
          <w:sz w:val="24"/>
          <w:szCs w:val="24"/>
          <w:lang w:val="ru-RU"/>
        </w:rPr>
        <w:t>.</w:t>
      </w:r>
      <w:r w:rsidR="00142C2F" w:rsidRPr="0061604D">
        <w:rPr>
          <w:rFonts w:ascii="Franklin Gothic Book" w:hAnsi="Franklin Gothic Book"/>
          <w:sz w:val="24"/>
          <w:szCs w:val="24"/>
          <w:lang w:val="ru-RU"/>
        </w:rPr>
        <w:t xml:space="preserve">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8" w:name="_Toc352744372"/>
      <w:bookmarkEnd w:id="0"/>
      <w:bookmarkEnd w:id="1"/>
      <w:bookmarkEnd w:id="2"/>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9" w:name="_Toc352744366"/>
      <w:r w:rsidRPr="0061604D">
        <w:rPr>
          <w:rStyle w:val="afff"/>
          <w:rFonts w:ascii="Franklin Gothic Book" w:hAnsi="Franklin Gothic Book"/>
          <w:bCs/>
          <w:sz w:val="24"/>
          <w:szCs w:val="24"/>
        </w:rPr>
        <w:t>Перечень подвидов работ</w:t>
      </w:r>
      <w:bookmarkEnd w:id="9"/>
      <w:r w:rsidR="006C5EF6" w:rsidRPr="0061604D">
        <w:rPr>
          <w:rStyle w:val="afff"/>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400"/>
        <w:gridCol w:w="1956"/>
      </w:tblGrid>
      <w:tr w:rsidR="00C43CEC" w:rsidRPr="00C66A96" w:rsidTr="00AB303E">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7400" w:type="dxa"/>
            <w:shd w:val="clear" w:color="auto" w:fill="auto"/>
            <w:vAlign w:val="center"/>
          </w:tcPr>
          <w:p w:rsidR="00C43CEC" w:rsidRPr="00AB303E" w:rsidRDefault="001D6F95">
            <w:pPr>
              <w:pStyle w:val="42"/>
              <w:numPr>
                <w:ilvl w:val="0"/>
                <w:numId w:val="0"/>
              </w:numPr>
              <w:tabs>
                <w:tab w:val="clear" w:pos="851"/>
                <w:tab w:val="left" w:pos="650"/>
              </w:tabs>
              <w:spacing w:before="0" w:after="0"/>
              <w:ind w:left="-57" w:right="-57"/>
              <w:jc w:val="center"/>
              <w:rPr>
                <w:rFonts w:ascii="Franklin Gothic Book" w:hAnsi="Franklin Gothic Book"/>
                <w:b/>
              </w:rPr>
            </w:pPr>
            <w:r w:rsidRPr="00AB303E">
              <w:rPr>
                <w:rFonts w:ascii="Franklin Gothic Book" w:hAnsi="Franklin Gothic Book"/>
                <w:b/>
              </w:rPr>
              <w:t>Полное н</w:t>
            </w:r>
            <w:r w:rsidR="00C43CEC" w:rsidRPr="00AB303E">
              <w:rPr>
                <w:rFonts w:ascii="Franklin Gothic Book" w:hAnsi="Franklin Gothic Book"/>
                <w:b/>
              </w:rPr>
              <w:t>аименование подвид</w:t>
            </w:r>
            <w:r w:rsidR="0053259F" w:rsidRPr="00AB303E">
              <w:rPr>
                <w:rFonts w:ascii="Franklin Gothic Book" w:hAnsi="Franklin Gothic Book"/>
                <w:b/>
              </w:rPr>
              <w:t>а</w:t>
            </w:r>
            <w:r w:rsidR="00C43CEC" w:rsidRPr="00AB303E">
              <w:rPr>
                <w:rFonts w:ascii="Franklin Gothic Book" w:hAnsi="Franklin Gothic Book"/>
                <w:b/>
              </w:rPr>
              <w:t xml:space="preserve"> работ, услуг</w:t>
            </w:r>
          </w:p>
        </w:tc>
        <w:tc>
          <w:tcPr>
            <w:tcW w:w="1956" w:type="dxa"/>
            <w:vAlign w:val="center"/>
          </w:tcPr>
          <w:p w:rsidR="00C43CEC" w:rsidRPr="00AB303E" w:rsidRDefault="00C43CEC" w:rsidP="00910AB8">
            <w:pPr>
              <w:ind w:left="-57" w:right="-57"/>
              <w:jc w:val="center"/>
              <w:rPr>
                <w:rFonts w:ascii="Franklin Gothic Book" w:hAnsi="Franklin Gothic Book"/>
                <w:b/>
                <w:bCs/>
                <w:sz w:val="24"/>
                <w:szCs w:val="22"/>
                <w:lang w:val="ru-RU"/>
              </w:rPr>
            </w:pPr>
            <w:r w:rsidRPr="00AB303E">
              <w:rPr>
                <w:rFonts w:ascii="Franklin Gothic Book" w:hAnsi="Franklin Gothic Book"/>
                <w:b/>
                <w:bCs/>
                <w:sz w:val="24"/>
                <w:szCs w:val="22"/>
                <w:lang w:val="ru-RU"/>
              </w:rPr>
              <w:t>Сокращенное</w:t>
            </w:r>
          </w:p>
          <w:p w:rsidR="00C43CEC" w:rsidRPr="00AB303E" w:rsidRDefault="001D6F95" w:rsidP="00910AB8">
            <w:pPr>
              <w:ind w:left="-57" w:right="-57"/>
              <w:jc w:val="center"/>
              <w:rPr>
                <w:rFonts w:ascii="Franklin Gothic Book" w:hAnsi="Franklin Gothic Book"/>
                <w:b/>
                <w:bCs/>
                <w:sz w:val="24"/>
                <w:szCs w:val="22"/>
                <w:lang w:val="ru-RU"/>
              </w:rPr>
            </w:pPr>
            <w:r w:rsidRPr="00AB303E">
              <w:rPr>
                <w:rFonts w:ascii="Franklin Gothic Book" w:hAnsi="Franklin Gothic Book"/>
                <w:b/>
                <w:bCs/>
                <w:sz w:val="24"/>
                <w:szCs w:val="22"/>
                <w:lang w:val="ru-RU"/>
              </w:rPr>
              <w:t>н</w:t>
            </w:r>
            <w:r w:rsidR="00C43CEC" w:rsidRPr="00AB303E">
              <w:rPr>
                <w:rFonts w:ascii="Franklin Gothic Book" w:hAnsi="Franklin Gothic Book"/>
                <w:b/>
                <w:bCs/>
                <w:sz w:val="24"/>
                <w:szCs w:val="22"/>
                <w:lang w:val="ru-RU"/>
              </w:rPr>
              <w:t>аименование</w:t>
            </w:r>
            <w:r w:rsidRPr="00AB303E">
              <w:rPr>
                <w:rFonts w:ascii="Franklin Gothic Book" w:hAnsi="Franklin Gothic Book"/>
                <w:b/>
                <w:bCs/>
                <w:sz w:val="24"/>
                <w:szCs w:val="22"/>
                <w:lang w:val="ru-RU"/>
              </w:rPr>
              <w:t xml:space="preserve"> подвид</w:t>
            </w:r>
            <w:r w:rsidR="0053259F" w:rsidRPr="00AB303E">
              <w:rPr>
                <w:rFonts w:ascii="Franklin Gothic Book" w:hAnsi="Franklin Gothic Book"/>
                <w:b/>
                <w:bCs/>
                <w:sz w:val="24"/>
                <w:szCs w:val="22"/>
                <w:lang w:val="ru-RU"/>
              </w:rPr>
              <w:t>а</w:t>
            </w:r>
            <w:r w:rsidRPr="00AB303E">
              <w:rPr>
                <w:rFonts w:ascii="Franklin Gothic Book" w:hAnsi="Franklin Gothic Book"/>
                <w:b/>
                <w:bCs/>
                <w:sz w:val="24"/>
                <w:szCs w:val="22"/>
                <w:lang w:val="ru-RU"/>
              </w:rPr>
              <w:t xml:space="preserve"> работ, услуг</w:t>
            </w:r>
          </w:p>
        </w:tc>
      </w:tr>
      <w:tr w:rsidR="0044194B" w:rsidRPr="00C66A96" w:rsidTr="00AB303E">
        <w:trPr>
          <w:trHeight w:val="794"/>
        </w:trPr>
        <w:tc>
          <w:tcPr>
            <w:tcW w:w="567" w:type="dxa"/>
            <w:vAlign w:val="center"/>
          </w:tcPr>
          <w:p w:rsidR="0044194B" w:rsidRPr="0061604D" w:rsidRDefault="0044194B" w:rsidP="0044194B">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7400" w:type="dxa"/>
            <w:shd w:val="clear" w:color="auto" w:fill="auto"/>
            <w:vAlign w:val="center"/>
          </w:tcPr>
          <w:p w:rsidR="0044194B" w:rsidRPr="0061604D" w:rsidRDefault="0044194B" w:rsidP="0044194B">
            <w:pPr>
              <w:rPr>
                <w:rFonts w:ascii="Franklin Gothic Book" w:hAnsi="Franklin Gothic Book"/>
                <w:sz w:val="24"/>
                <w:szCs w:val="24"/>
                <w:lang w:val="ru-RU"/>
              </w:rPr>
            </w:pPr>
            <w:r w:rsidRPr="006C6671">
              <w:rPr>
                <w:rFonts w:ascii="Franklin Gothic Book" w:hAnsi="Franklin Gothic Book"/>
                <w:sz w:val="24"/>
                <w:szCs w:val="24"/>
                <w:lang w:val="ru-RU"/>
              </w:rPr>
              <w:t xml:space="preserve">Линейная часть </w:t>
            </w:r>
            <w:r w:rsidR="0007103C">
              <w:rPr>
                <w:rFonts w:ascii="Franklin Gothic Book" w:hAnsi="Franklin Gothic Book"/>
                <w:sz w:val="24"/>
                <w:szCs w:val="24"/>
                <w:lang w:val="ru-RU"/>
              </w:rPr>
              <w:t>магистральных нефтепроводов и магистральных нефтепродуктопроводов</w:t>
            </w:r>
            <w:r w:rsidRPr="006C6671">
              <w:rPr>
                <w:rFonts w:ascii="Franklin Gothic Book" w:hAnsi="Franklin Gothic Book"/>
                <w:sz w:val="24"/>
                <w:szCs w:val="24"/>
                <w:lang w:val="ru-RU"/>
              </w:rPr>
              <w:t xml:space="preserve">, диаметр трубопровода до </w:t>
            </w:r>
            <w:r w:rsidR="000C6E30">
              <w:rPr>
                <w:rFonts w:ascii="Franklin Gothic Book" w:hAnsi="Franklin Gothic Book"/>
                <w:sz w:val="24"/>
                <w:szCs w:val="24"/>
                <w:lang w:val="ru-RU"/>
              </w:rPr>
              <w:t>10</w:t>
            </w:r>
            <w:r w:rsidRPr="006C6671">
              <w:rPr>
                <w:rFonts w:ascii="Franklin Gothic Book" w:hAnsi="Franklin Gothic Book"/>
                <w:sz w:val="24"/>
                <w:szCs w:val="24"/>
                <w:lang w:val="ru-RU"/>
              </w:rPr>
              <w:t>00 мм</w:t>
            </w:r>
          </w:p>
        </w:tc>
        <w:tc>
          <w:tcPr>
            <w:tcW w:w="1956" w:type="dxa"/>
            <w:shd w:val="clear" w:color="auto" w:fill="auto"/>
            <w:vAlign w:val="center"/>
          </w:tcPr>
          <w:p w:rsidR="0044194B" w:rsidRPr="0061604D" w:rsidRDefault="0044194B" w:rsidP="00AB303E">
            <w:pPr>
              <w:jc w:val="center"/>
              <w:rPr>
                <w:rFonts w:ascii="Franklin Gothic Book" w:hAnsi="Franklin Gothic Book"/>
                <w:sz w:val="24"/>
                <w:szCs w:val="24"/>
                <w:lang w:val="ru-RU"/>
              </w:rPr>
            </w:pPr>
            <w:r w:rsidRPr="006C6671">
              <w:rPr>
                <w:rFonts w:ascii="Franklin Gothic Book" w:hAnsi="Franklin Gothic Book"/>
                <w:sz w:val="24"/>
                <w:szCs w:val="24"/>
                <w:lang w:val="ru-RU"/>
              </w:rPr>
              <w:t xml:space="preserve">ЛЧ МН и МНПП, </w:t>
            </w:r>
            <w:r w:rsidRPr="006C6671">
              <w:rPr>
                <w:rFonts w:ascii="Franklin Gothic Book" w:hAnsi="Franklin Gothic Book"/>
                <w:sz w:val="24"/>
                <w:szCs w:val="24"/>
                <w:lang w:val="ru-RU"/>
              </w:rPr>
              <w:br/>
            </w:r>
            <w:r w:rsidRPr="006C6671">
              <w:rPr>
                <w:rFonts w:ascii="Franklin Gothic Book" w:hAnsi="Franklin Gothic Book"/>
                <w:sz w:val="24"/>
                <w:szCs w:val="24"/>
                <w:lang w:val="en-US"/>
              </w:rPr>
              <w:t>DN</w:t>
            </w:r>
            <w:r w:rsidRPr="006C6671">
              <w:rPr>
                <w:rFonts w:ascii="Franklin Gothic Book" w:hAnsi="Franklin Gothic Book"/>
                <w:sz w:val="24"/>
                <w:szCs w:val="24"/>
                <w:lang w:val="ru-RU"/>
              </w:rPr>
              <w:t xml:space="preserve"> до </w:t>
            </w:r>
            <w:r w:rsidR="000C6E30">
              <w:rPr>
                <w:rFonts w:ascii="Franklin Gothic Book" w:hAnsi="Franklin Gothic Book"/>
                <w:sz w:val="24"/>
                <w:szCs w:val="24"/>
                <w:lang w:val="ru-RU"/>
              </w:rPr>
              <w:t>10</w:t>
            </w:r>
            <w:r w:rsidRPr="006C6671">
              <w:rPr>
                <w:rFonts w:ascii="Franklin Gothic Book" w:hAnsi="Franklin Gothic Book"/>
                <w:sz w:val="24"/>
                <w:szCs w:val="24"/>
                <w:lang w:val="ru-RU"/>
              </w:rPr>
              <w:t>00 мм</w:t>
            </w:r>
          </w:p>
        </w:tc>
      </w:tr>
      <w:tr w:rsidR="0044194B" w:rsidRPr="00C66A96" w:rsidTr="00AB303E">
        <w:trPr>
          <w:trHeight w:val="794"/>
        </w:trPr>
        <w:tc>
          <w:tcPr>
            <w:tcW w:w="567" w:type="dxa"/>
            <w:vAlign w:val="center"/>
          </w:tcPr>
          <w:p w:rsidR="0044194B" w:rsidRPr="0061604D" w:rsidRDefault="0044194B" w:rsidP="0044194B">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7400" w:type="dxa"/>
            <w:shd w:val="clear" w:color="auto" w:fill="auto"/>
            <w:vAlign w:val="center"/>
          </w:tcPr>
          <w:p w:rsidR="0044194B" w:rsidRPr="0061604D" w:rsidRDefault="0044194B" w:rsidP="00AB303E">
            <w:pPr>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Линейная часть </w:t>
            </w:r>
            <w:r w:rsidR="0007103C">
              <w:rPr>
                <w:rFonts w:ascii="Franklin Gothic Book" w:hAnsi="Franklin Gothic Book"/>
                <w:sz w:val="24"/>
                <w:szCs w:val="24"/>
                <w:lang w:val="ru-RU"/>
              </w:rPr>
              <w:t>магистральных нефтепроводов и магистральных нефтепродуктопроводов</w:t>
            </w:r>
            <w:r w:rsidRPr="006C6671">
              <w:rPr>
                <w:rFonts w:ascii="Franklin Gothic Book" w:hAnsi="Franklin Gothic Book"/>
                <w:sz w:val="24"/>
                <w:szCs w:val="24"/>
                <w:lang w:val="ru-RU"/>
              </w:rPr>
              <w:t xml:space="preserve">, диаметр трубопровода </w:t>
            </w:r>
            <w:r w:rsidR="000C6E30">
              <w:rPr>
                <w:rFonts w:ascii="Franklin Gothic Book" w:hAnsi="Franklin Gothic Book"/>
                <w:sz w:val="24"/>
                <w:szCs w:val="24"/>
                <w:lang w:val="ru-RU"/>
              </w:rPr>
              <w:t xml:space="preserve">1000 мм – </w:t>
            </w:r>
            <w:r w:rsidR="000C6E30">
              <w:rPr>
                <w:rFonts w:ascii="Franklin Gothic Book" w:hAnsi="Franklin Gothic Book"/>
                <w:sz w:val="24"/>
                <w:szCs w:val="24"/>
                <w:lang w:val="ru-RU"/>
              </w:rPr>
              <w:br/>
            </w:r>
            <w:r w:rsidRPr="006C6671">
              <w:rPr>
                <w:rFonts w:ascii="Franklin Gothic Book" w:hAnsi="Franklin Gothic Book"/>
                <w:sz w:val="24"/>
                <w:szCs w:val="24"/>
                <w:lang w:val="ru-RU"/>
              </w:rPr>
              <w:t>1200 мм</w:t>
            </w:r>
          </w:p>
        </w:tc>
        <w:tc>
          <w:tcPr>
            <w:tcW w:w="1956" w:type="dxa"/>
            <w:shd w:val="clear" w:color="auto" w:fill="auto"/>
            <w:vAlign w:val="center"/>
          </w:tcPr>
          <w:p w:rsidR="0044194B" w:rsidRPr="0061604D" w:rsidRDefault="0044194B" w:rsidP="00AB303E">
            <w:pPr>
              <w:jc w:val="center"/>
              <w:rPr>
                <w:rFonts w:ascii="Franklin Gothic Book" w:hAnsi="Franklin Gothic Book"/>
                <w:sz w:val="24"/>
                <w:szCs w:val="24"/>
                <w:lang w:val="ru-RU"/>
              </w:rPr>
            </w:pPr>
            <w:bookmarkStart w:id="10" w:name="_Hlk178692733"/>
            <w:r w:rsidRPr="006C6671">
              <w:rPr>
                <w:rFonts w:ascii="Franklin Gothic Book" w:hAnsi="Franklin Gothic Book"/>
                <w:sz w:val="24"/>
                <w:szCs w:val="24"/>
                <w:lang w:val="ru-RU"/>
              </w:rPr>
              <w:t xml:space="preserve">ЛЧ МН и МНПП, </w:t>
            </w:r>
            <w:r w:rsidRPr="006C6671">
              <w:rPr>
                <w:rFonts w:ascii="Franklin Gothic Book" w:hAnsi="Franklin Gothic Book"/>
                <w:sz w:val="24"/>
                <w:szCs w:val="24"/>
                <w:lang w:val="ru-RU"/>
              </w:rPr>
              <w:br/>
            </w:r>
            <w:r w:rsidRPr="006C6671">
              <w:rPr>
                <w:rFonts w:ascii="Franklin Gothic Book" w:hAnsi="Franklin Gothic Book"/>
                <w:sz w:val="24"/>
                <w:szCs w:val="24"/>
                <w:lang w:val="en-US"/>
              </w:rPr>
              <w:t>DN</w:t>
            </w:r>
            <w:r w:rsidRPr="006C6671">
              <w:rPr>
                <w:rFonts w:ascii="Franklin Gothic Book" w:hAnsi="Franklin Gothic Book"/>
                <w:sz w:val="24"/>
                <w:szCs w:val="24"/>
                <w:lang w:val="ru-RU"/>
              </w:rPr>
              <w:t xml:space="preserve"> </w:t>
            </w:r>
            <w:r w:rsidR="000C6E30">
              <w:rPr>
                <w:rFonts w:ascii="Franklin Gothic Book" w:hAnsi="Franklin Gothic Book"/>
                <w:sz w:val="24"/>
                <w:szCs w:val="24"/>
                <w:lang w:val="ru-RU"/>
              </w:rPr>
              <w:t xml:space="preserve">1000 мм –  </w:t>
            </w:r>
            <w:r w:rsidR="000C6E30" w:rsidRPr="006C6671">
              <w:rPr>
                <w:rFonts w:ascii="Franklin Gothic Book" w:hAnsi="Franklin Gothic Book"/>
                <w:sz w:val="24"/>
                <w:szCs w:val="24"/>
                <w:lang w:val="en-US"/>
              </w:rPr>
              <w:t>DN</w:t>
            </w:r>
            <w:r w:rsidR="000C6E30" w:rsidRPr="006C6671">
              <w:rPr>
                <w:rFonts w:ascii="Franklin Gothic Book" w:hAnsi="Franklin Gothic Book"/>
                <w:sz w:val="24"/>
                <w:szCs w:val="24"/>
                <w:lang w:val="ru-RU"/>
              </w:rPr>
              <w:t xml:space="preserve"> </w:t>
            </w:r>
            <w:r w:rsidRPr="006C6671">
              <w:rPr>
                <w:rFonts w:ascii="Franklin Gothic Book" w:hAnsi="Franklin Gothic Book"/>
                <w:sz w:val="24"/>
                <w:szCs w:val="24"/>
                <w:lang w:val="ru-RU"/>
              </w:rPr>
              <w:t>1200 мм</w:t>
            </w:r>
            <w:bookmarkEnd w:id="10"/>
          </w:p>
        </w:tc>
      </w:tr>
    </w:tbl>
    <w:p w:rsidR="00C43CEC" w:rsidRPr="0061604D" w:rsidRDefault="00C43CEC" w:rsidP="00493D12">
      <w:pPr>
        <w:pStyle w:val="afffd"/>
        <w:spacing w:line="0" w:lineRule="atLeast"/>
        <w:ind w:left="0"/>
        <w:jc w:val="both"/>
        <w:rPr>
          <w:rFonts w:ascii="Franklin Gothic Book" w:hAnsi="Franklin Gothic Book"/>
          <w:lang w:val="ru-RU"/>
        </w:rPr>
      </w:pPr>
    </w:p>
    <w:p w:rsidR="000C6E30" w:rsidRPr="001A36C5" w:rsidRDefault="000C6E30" w:rsidP="000C6E30">
      <w:pPr>
        <w:pStyle w:val="afffd"/>
        <w:numPr>
          <w:ilvl w:val="0"/>
          <w:numId w:val="71"/>
        </w:numPr>
        <w:tabs>
          <w:tab w:val="left" w:pos="142"/>
        </w:tabs>
        <w:spacing w:after="200" w:line="276" w:lineRule="auto"/>
        <w:ind w:left="0" w:firstLine="0"/>
        <w:contextualSpacing/>
        <w:jc w:val="both"/>
        <w:rPr>
          <w:rFonts w:ascii="Franklin Gothic Book" w:hAnsi="Franklin Gothic Book"/>
          <w:lang w:val="ru-RU"/>
        </w:rPr>
      </w:pPr>
      <w:r w:rsidRPr="001A36C5">
        <w:rPr>
          <w:rFonts w:ascii="Franklin Gothic Book" w:hAnsi="Franklin Gothic Book"/>
          <w:lang w:val="ru-RU"/>
        </w:rPr>
        <w:t xml:space="preserve">подвид работ «ЛЧ МН и МНПП, </w:t>
      </w:r>
      <w:r w:rsidRPr="00194115">
        <w:rPr>
          <w:rFonts w:ascii="Franklin Gothic Book" w:hAnsi="Franklin Gothic Book"/>
        </w:rPr>
        <w:t>DN</w:t>
      </w:r>
      <w:r w:rsidRPr="001A36C5">
        <w:rPr>
          <w:rFonts w:ascii="Franklin Gothic Book" w:hAnsi="Franklin Gothic Book"/>
          <w:lang w:val="ru-RU"/>
        </w:rPr>
        <w:t xml:space="preserve"> до 1</w:t>
      </w:r>
      <w:r>
        <w:rPr>
          <w:rFonts w:ascii="Franklin Gothic Book" w:hAnsi="Franklin Gothic Book"/>
          <w:lang w:val="ru-RU"/>
        </w:rPr>
        <w:t>0</w:t>
      </w:r>
      <w:r w:rsidRPr="001A36C5">
        <w:rPr>
          <w:rFonts w:ascii="Franklin Gothic Book" w:hAnsi="Franklin Gothic Book"/>
          <w:lang w:val="ru-RU"/>
        </w:rPr>
        <w:t>00 мм» является по отношению к подвид</w:t>
      </w:r>
      <w:r>
        <w:rPr>
          <w:rFonts w:ascii="Franklin Gothic Book" w:hAnsi="Franklin Gothic Book"/>
          <w:lang w:val="ru-RU"/>
        </w:rPr>
        <w:t>у</w:t>
      </w:r>
      <w:r w:rsidRPr="001A36C5">
        <w:rPr>
          <w:rFonts w:ascii="Franklin Gothic Book" w:hAnsi="Franklin Gothic Book"/>
          <w:lang w:val="ru-RU"/>
        </w:rPr>
        <w:t xml:space="preserve"> работ «</w:t>
      </w:r>
      <w:r w:rsidRPr="000C6E30">
        <w:rPr>
          <w:rFonts w:ascii="Franklin Gothic Book" w:hAnsi="Franklin Gothic Book"/>
          <w:lang w:val="ru-RU"/>
        </w:rPr>
        <w:t xml:space="preserve">ЛЧ МН и МНПП, </w:t>
      </w:r>
      <w:r w:rsidRPr="000C6E30">
        <w:rPr>
          <w:rFonts w:ascii="Franklin Gothic Book" w:hAnsi="Franklin Gothic Book"/>
          <w:lang w:val="ru-RU"/>
        </w:rPr>
        <w:br/>
      </w:r>
      <w:r w:rsidRPr="000C6E30">
        <w:rPr>
          <w:rFonts w:ascii="Franklin Gothic Book" w:hAnsi="Franklin Gothic Book"/>
          <w:lang w:val="en-US"/>
        </w:rPr>
        <w:t>DN</w:t>
      </w:r>
      <w:r w:rsidRPr="000C6E30">
        <w:rPr>
          <w:rFonts w:ascii="Franklin Gothic Book" w:hAnsi="Franklin Gothic Book"/>
          <w:lang w:val="ru-RU"/>
        </w:rPr>
        <w:t xml:space="preserve"> 1000 мм –  </w:t>
      </w:r>
      <w:r w:rsidRPr="000C6E30">
        <w:rPr>
          <w:rFonts w:ascii="Franklin Gothic Book" w:hAnsi="Franklin Gothic Book"/>
          <w:lang w:val="en-US"/>
        </w:rPr>
        <w:t>DN</w:t>
      </w:r>
      <w:r w:rsidRPr="000C6E30">
        <w:rPr>
          <w:rFonts w:ascii="Franklin Gothic Book" w:hAnsi="Franklin Gothic Book"/>
          <w:lang w:val="ru-RU"/>
        </w:rPr>
        <w:t xml:space="preserve"> 1200 мм</w:t>
      </w:r>
      <w:r w:rsidRPr="001A36C5">
        <w:rPr>
          <w:rFonts w:ascii="Franklin Gothic Book" w:hAnsi="Franklin Gothic Book"/>
          <w:lang w:val="ru-RU"/>
        </w:rPr>
        <w:t xml:space="preserve">» подвидом работ с </w:t>
      </w:r>
      <w:r>
        <w:rPr>
          <w:rFonts w:ascii="Franklin Gothic Book" w:hAnsi="Franklin Gothic Book"/>
          <w:lang w:val="ru-RU"/>
        </w:rPr>
        <w:t>меньш</w:t>
      </w:r>
      <w:r w:rsidRPr="001A36C5">
        <w:rPr>
          <w:rFonts w:ascii="Franklin Gothic Book" w:hAnsi="Franklin Gothic Book"/>
          <w:lang w:val="ru-RU"/>
        </w:rPr>
        <w:t>им объемом;</w:t>
      </w:r>
    </w:p>
    <w:p w:rsidR="000C6E30" w:rsidRPr="000C6E30" w:rsidRDefault="000C6E30" w:rsidP="00AB303E">
      <w:pPr>
        <w:pStyle w:val="afffd"/>
        <w:numPr>
          <w:ilvl w:val="0"/>
          <w:numId w:val="71"/>
        </w:numPr>
        <w:tabs>
          <w:tab w:val="left" w:pos="142"/>
        </w:tabs>
        <w:spacing w:after="200" w:line="276" w:lineRule="auto"/>
        <w:ind w:left="0" w:firstLine="0"/>
        <w:contextualSpacing/>
        <w:jc w:val="both"/>
        <w:rPr>
          <w:lang w:val="ru-RU"/>
        </w:rPr>
      </w:pPr>
      <w:r w:rsidRPr="000C6E30">
        <w:rPr>
          <w:rFonts w:ascii="Franklin Gothic Book" w:hAnsi="Franklin Gothic Book"/>
          <w:lang w:val="ru-RU"/>
        </w:rPr>
        <w:t xml:space="preserve">подвид работ «ЛЧ МН и МНПП, </w:t>
      </w:r>
      <w:r w:rsidRPr="000C6E30">
        <w:rPr>
          <w:rFonts w:ascii="Franklin Gothic Book" w:hAnsi="Franklin Gothic Book"/>
          <w:lang w:val="en-US"/>
        </w:rPr>
        <w:t>DN</w:t>
      </w:r>
      <w:r w:rsidRPr="000C6E30">
        <w:rPr>
          <w:rFonts w:ascii="Franklin Gothic Book" w:hAnsi="Franklin Gothic Book"/>
          <w:lang w:val="ru-RU"/>
        </w:rPr>
        <w:t xml:space="preserve"> 1000 мм –  </w:t>
      </w:r>
      <w:r w:rsidRPr="000C6E30">
        <w:rPr>
          <w:rFonts w:ascii="Franklin Gothic Book" w:hAnsi="Franklin Gothic Book"/>
          <w:lang w:val="en-US"/>
        </w:rPr>
        <w:t>DN</w:t>
      </w:r>
      <w:r w:rsidRPr="000C6E30">
        <w:rPr>
          <w:rFonts w:ascii="Franklin Gothic Book" w:hAnsi="Franklin Gothic Book"/>
          <w:lang w:val="ru-RU"/>
        </w:rPr>
        <w:t xml:space="preserve"> 1200 мм» является по отношению к подвиду работ «ЛЧ МН и МНПП, </w:t>
      </w:r>
      <w:r w:rsidRPr="000C6E30">
        <w:rPr>
          <w:rFonts w:ascii="Franklin Gothic Book" w:hAnsi="Franklin Gothic Book"/>
        </w:rPr>
        <w:t>DN</w:t>
      </w:r>
      <w:r w:rsidRPr="000C6E30">
        <w:rPr>
          <w:rFonts w:ascii="Franklin Gothic Book" w:hAnsi="Franklin Gothic Book"/>
          <w:lang w:val="ru-RU"/>
        </w:rPr>
        <w:t xml:space="preserve"> до 1000 мм» подвидом работ с большим объемом.</w:t>
      </w:r>
    </w:p>
    <w:p w:rsidR="00C37694" w:rsidRPr="0061604D" w:rsidRDefault="000C6E30">
      <w:pPr>
        <w:rPr>
          <w:rFonts w:ascii="Franklin Gothic Book" w:hAnsi="Franklin Gothic Book"/>
          <w:sz w:val="24"/>
          <w:szCs w:val="24"/>
          <w:lang w:val="ru-RU"/>
        </w:rPr>
      </w:pPr>
      <w:r w:rsidRPr="0061604D" w:rsidDel="000C6E30">
        <w:rPr>
          <w:rFonts w:ascii="Franklin Gothic Book" w:hAnsi="Franklin Gothic Book"/>
          <w:color w:val="FF0000"/>
          <w:szCs w:val="24"/>
          <w:lang w:val="ru-RU"/>
        </w:rPr>
        <w:t xml:space="preserve"> </w:t>
      </w:r>
      <w:r w:rsidR="00C37694"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0C6E30" w:rsidRPr="0061604D" w:rsidRDefault="000C6E30" w:rsidP="00063DD0">
      <w:pPr>
        <w:jc w:val="center"/>
        <w:rPr>
          <w:rFonts w:ascii="Franklin Gothic Book" w:hAnsi="Franklin Gothic Book"/>
          <w:b/>
          <w:bCs/>
          <w:sz w:val="28"/>
          <w:szCs w:val="28"/>
          <w:lang w:val="ru-RU"/>
        </w:rPr>
      </w:pPr>
    </w:p>
    <w:p w:rsidR="009B6B16" w:rsidRPr="0061604D" w:rsidRDefault="00F749F0" w:rsidP="00AB303E">
      <w:pPr>
        <w:numPr>
          <w:ilvl w:val="0"/>
          <w:numId w:val="40"/>
        </w:numPr>
        <w:tabs>
          <w:tab w:val="left" w:pos="851"/>
        </w:tabs>
        <w:spacing w:line="312" w:lineRule="auto"/>
        <w:ind w:left="0" w:firstLine="425"/>
        <w:jc w:val="both"/>
        <w:rPr>
          <w:rFonts w:ascii="Franklin Gothic Book" w:hAnsi="Franklin Gothic Book"/>
          <w:sz w:val="24"/>
          <w:szCs w:val="24"/>
          <w:lang w:val="ru-RU"/>
        </w:rPr>
      </w:pPr>
      <w:r w:rsidRPr="00F749F0">
        <w:rPr>
          <w:rFonts w:ascii="Franklin Gothic Book" w:hAnsi="Franklin Gothic Book"/>
          <w:sz w:val="24"/>
          <w:szCs w:val="24"/>
          <w:lang w:val="ru-RU"/>
        </w:rPr>
        <w:t>Технические ресурсы по заявленному виду работ, услуг, привлекаемые заявителем</w:t>
      </w:r>
      <w:r w:rsidRPr="00F749F0">
        <w:rPr>
          <w:rFonts w:ascii="Franklin Gothic Book" w:hAnsi="Franklin Gothic Book"/>
          <w:sz w:val="24"/>
          <w:szCs w:val="24"/>
          <w:lang w:val="ru-RU"/>
        </w:rPr>
        <w:br/>
        <w:t>на основании договоров аренды и/или иных договоров, подтверждающих право владения</w:t>
      </w:r>
      <w:r w:rsidRPr="00F749F0">
        <w:rPr>
          <w:rFonts w:ascii="Franklin Gothic Book" w:hAnsi="Franklin Gothic Book"/>
          <w:sz w:val="24"/>
          <w:szCs w:val="24"/>
          <w:lang w:val="ru-RU"/>
        </w:rPr>
        <w:br/>
        <w:t>и/или пользования техническими ресурсами, не должны превышать 50% от общего количества</w:t>
      </w:r>
      <w:r w:rsidRPr="00F749F0">
        <w:rPr>
          <w:rFonts w:ascii="Franklin Gothic Book" w:hAnsi="Franklin Gothic Book"/>
          <w:sz w:val="24"/>
          <w:szCs w:val="24"/>
          <w:lang w:val="ru-RU"/>
        </w:rPr>
        <w:br/>
        <w:t>необходимых технических ресурсов</w:t>
      </w:r>
      <w:r w:rsidR="009B6B16" w:rsidRPr="0061604D">
        <w:rPr>
          <w:rFonts w:ascii="Franklin Gothic Book" w:hAnsi="Franklin Gothic Book"/>
          <w:sz w:val="24"/>
          <w:szCs w:val="24"/>
          <w:lang w:val="ru-RU"/>
        </w:rPr>
        <w:t>.</w:t>
      </w:r>
    </w:p>
    <w:p w:rsidR="009B6B16" w:rsidRPr="0061604D" w:rsidRDefault="009B6B16" w:rsidP="00AB303E">
      <w:pPr>
        <w:numPr>
          <w:ilvl w:val="0"/>
          <w:numId w:val="40"/>
        </w:numPr>
        <w:tabs>
          <w:tab w:val="left" w:pos="851"/>
        </w:tabs>
        <w:spacing w:line="312" w:lineRule="auto"/>
        <w:ind w:left="0" w:firstLine="425"/>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w:t>
      </w:r>
      <w:r w:rsidR="00FD2D39">
        <w:rPr>
          <w:rFonts w:ascii="Franklin Gothic Book" w:hAnsi="Franklin Gothic Book"/>
          <w:sz w:val="24"/>
          <w:szCs w:val="24"/>
          <w:lang w:val="ru-RU"/>
        </w:rPr>
        <w:t>ах</w:t>
      </w:r>
      <w:r w:rsidRPr="0061604D">
        <w:rPr>
          <w:rFonts w:ascii="Franklin Gothic Book" w:hAnsi="Franklin Gothic Book"/>
          <w:sz w:val="24"/>
          <w:szCs w:val="24"/>
          <w:lang w:val="ru-RU"/>
        </w:rPr>
        <w:t xml:space="preserve"> 1</w:t>
      </w:r>
      <w:r w:rsidR="00FD2D39">
        <w:rPr>
          <w:rFonts w:ascii="Franklin Gothic Book" w:hAnsi="Franklin Gothic Book"/>
          <w:sz w:val="24"/>
          <w:szCs w:val="24"/>
          <w:lang w:val="ru-RU"/>
        </w:rPr>
        <w:t xml:space="preserve"> и 2</w:t>
      </w:r>
      <w:r w:rsidRPr="0061604D">
        <w:rPr>
          <w:rFonts w:ascii="Franklin Gothic Book" w:hAnsi="Franklin Gothic Book"/>
          <w:sz w:val="24"/>
          <w:szCs w:val="24"/>
          <w:lang w:val="ru-RU"/>
        </w:rPr>
        <w:t>.</w:t>
      </w:r>
    </w:p>
    <w:p w:rsidR="00AB303E" w:rsidRDefault="00FD2D39" w:rsidP="007A6490">
      <w:pPr>
        <w:tabs>
          <w:tab w:val="left" w:pos="851"/>
        </w:tabs>
        <w:jc w:val="center"/>
        <w:rPr>
          <w:rFonts w:ascii="Franklin Gothic Book" w:hAnsi="Franklin Gothic Book"/>
          <w:b/>
          <w:sz w:val="24"/>
          <w:szCs w:val="24"/>
          <w:lang w:val="ru-RU"/>
        </w:rPr>
      </w:pPr>
      <w:bookmarkStart w:id="11" w:name="_Hlk178693498"/>
      <w:r w:rsidRPr="00FD2D39">
        <w:rPr>
          <w:rFonts w:ascii="Franklin Gothic Book" w:hAnsi="Franklin Gothic Book"/>
          <w:b/>
          <w:sz w:val="24"/>
          <w:szCs w:val="24"/>
          <w:lang w:val="ru-RU"/>
        </w:rPr>
        <w:t>Требования к минимальной оснащенности техническими ресурсами</w:t>
      </w:r>
      <w:r>
        <w:rPr>
          <w:rFonts w:ascii="Franklin Gothic Book" w:hAnsi="Franklin Gothic Book"/>
          <w:b/>
          <w:sz w:val="24"/>
          <w:szCs w:val="24"/>
          <w:lang w:val="ru-RU"/>
        </w:rPr>
        <w:t xml:space="preserve"> </w:t>
      </w:r>
      <w:bookmarkEnd w:id="11"/>
      <w:r w:rsidR="007A6490">
        <w:rPr>
          <w:rFonts w:ascii="Franklin Gothic Book" w:hAnsi="Franklin Gothic Book"/>
          <w:b/>
          <w:sz w:val="24"/>
          <w:szCs w:val="24"/>
          <w:lang w:val="ru-RU"/>
        </w:rPr>
        <w:br/>
      </w:r>
      <w:r w:rsidR="00AB303E">
        <w:rPr>
          <w:rFonts w:ascii="Franklin Gothic Book" w:hAnsi="Franklin Gothic Book"/>
          <w:b/>
          <w:sz w:val="24"/>
          <w:szCs w:val="24"/>
          <w:lang w:val="ru-RU"/>
        </w:rPr>
        <w:t xml:space="preserve">(подвид ЛЧ МН и МНПП, </w:t>
      </w:r>
      <w:r w:rsidR="00AB303E">
        <w:rPr>
          <w:rFonts w:ascii="Franklin Gothic Book" w:hAnsi="Franklin Gothic Book"/>
          <w:b/>
          <w:sz w:val="24"/>
          <w:szCs w:val="24"/>
          <w:lang w:val="en-US"/>
        </w:rPr>
        <w:t>DN</w:t>
      </w:r>
      <w:r w:rsidR="00AB303E">
        <w:rPr>
          <w:rFonts w:ascii="Franklin Gothic Book" w:hAnsi="Franklin Gothic Book"/>
          <w:b/>
          <w:sz w:val="24"/>
          <w:szCs w:val="24"/>
          <w:lang w:val="ru-RU"/>
        </w:rPr>
        <w:t xml:space="preserve"> до 1000</w:t>
      </w:r>
      <w:r w:rsidR="00AB303E" w:rsidRPr="00AB303E">
        <w:rPr>
          <w:rFonts w:ascii="Franklin Gothic Book" w:hAnsi="Franklin Gothic Book"/>
          <w:b/>
          <w:sz w:val="24"/>
          <w:szCs w:val="24"/>
          <w:lang w:val="ru-RU"/>
        </w:rPr>
        <w:t xml:space="preserve"> </w:t>
      </w:r>
      <w:r w:rsidR="00AB303E">
        <w:rPr>
          <w:rFonts w:ascii="Franklin Gothic Book" w:hAnsi="Franklin Gothic Book"/>
          <w:b/>
          <w:sz w:val="24"/>
          <w:szCs w:val="24"/>
          <w:lang w:val="ru-RU"/>
        </w:rPr>
        <w:t>мм)</w:t>
      </w:r>
    </w:p>
    <w:p w:rsidR="00AB303E" w:rsidRDefault="00AB303E" w:rsidP="00AB303E">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FD2D39" w:rsidRPr="00FD2D39" w:rsidTr="00227192">
        <w:trPr>
          <w:trHeight w:val="1024"/>
          <w:tblHeader/>
        </w:trPr>
        <w:tc>
          <w:tcPr>
            <w:tcW w:w="714" w:type="dxa"/>
            <w:shd w:val="clear" w:color="auto" w:fill="auto"/>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w:t>
            </w:r>
          </w:p>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п/п</w:t>
            </w:r>
          </w:p>
        </w:tc>
        <w:tc>
          <w:tcPr>
            <w:tcW w:w="7938" w:type="dxa"/>
            <w:shd w:val="clear" w:color="auto" w:fill="auto"/>
            <w:noWrap/>
            <w:tcMar>
              <w:top w:w="13" w:type="dxa"/>
              <w:left w:w="13" w:type="dxa"/>
              <w:bottom w:w="0" w:type="dxa"/>
              <w:right w:w="13" w:type="dxa"/>
            </w:tcMar>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 xml:space="preserve">Наименование </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Количество ресурсов</w:t>
            </w:r>
          </w:p>
        </w:tc>
      </w:tr>
      <w:tr w:rsidR="00FD2D39" w:rsidRPr="00FD2D39" w:rsidTr="00227192">
        <w:trPr>
          <w:trHeight w:val="23"/>
          <w:tblHeader/>
        </w:trPr>
        <w:tc>
          <w:tcPr>
            <w:tcW w:w="714" w:type="dxa"/>
            <w:shd w:val="clear" w:color="auto" w:fill="auto"/>
            <w:vAlign w:val="center"/>
          </w:tcPr>
          <w:p w:rsidR="00FD2D39" w:rsidRPr="00FD2D39" w:rsidRDefault="00FD2D39" w:rsidP="00FD2D39">
            <w:pPr>
              <w:spacing w:line="264" w:lineRule="auto"/>
              <w:jc w:val="center"/>
              <w:rPr>
                <w:rFonts w:ascii="Franklin Gothic Book" w:hAnsi="Franklin Gothic Book"/>
                <w:lang w:val="ru-RU"/>
              </w:rPr>
            </w:pPr>
            <w:r w:rsidRPr="00FD2D39">
              <w:rPr>
                <w:rFonts w:ascii="Franklin Gothic Book" w:hAnsi="Franklin Gothic Book"/>
                <w:lang w:val="ru-RU"/>
              </w:rPr>
              <w:t>1</w:t>
            </w: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jc w:val="center"/>
              <w:rPr>
                <w:rFonts w:ascii="Franklin Gothic Book" w:hAnsi="Franklin Gothic Book"/>
                <w:lang w:val="ru-RU"/>
              </w:rPr>
            </w:pPr>
            <w:r w:rsidRPr="00FD2D39">
              <w:rPr>
                <w:rFonts w:ascii="Franklin Gothic Book" w:hAnsi="Franklin Gothic Book"/>
                <w:lang w:val="ru-RU"/>
              </w:rPr>
              <w:t>2</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olor w:val="000000"/>
                <w:lang w:val="ru-RU"/>
              </w:rPr>
            </w:pPr>
            <w:r w:rsidRPr="00FD2D39">
              <w:rPr>
                <w:rFonts w:ascii="Franklin Gothic Book" w:hAnsi="Franklin Gothic Book"/>
                <w:color w:val="000000"/>
                <w:lang w:val="ru-RU"/>
              </w:rPr>
              <w:t>3</w:t>
            </w:r>
          </w:p>
        </w:tc>
      </w:tr>
      <w:tr w:rsidR="00FD2D39" w:rsidRPr="00FD2D39" w:rsidTr="00AB303E">
        <w:trPr>
          <w:trHeight w:val="770"/>
        </w:trPr>
        <w:tc>
          <w:tcPr>
            <w:tcW w:w="8652" w:type="dxa"/>
            <w:gridSpan w:val="2"/>
            <w:shd w:val="clear" w:color="auto" w:fill="auto"/>
            <w:vAlign w:val="center"/>
          </w:tcPr>
          <w:p w:rsidR="00FD2D39" w:rsidRPr="00FD2D39" w:rsidRDefault="00FD2D39">
            <w:pPr>
              <w:spacing w:line="264" w:lineRule="auto"/>
              <w:ind w:left="142"/>
              <w:rPr>
                <w:rFonts w:ascii="Franklin Gothic Book" w:hAnsi="Franklin Gothic Book"/>
                <w:b/>
                <w:sz w:val="24"/>
                <w:szCs w:val="24"/>
                <w:lang w:val="ru-RU"/>
              </w:rPr>
            </w:pPr>
            <w:r w:rsidRPr="00FD2D39">
              <w:rPr>
                <w:rFonts w:ascii="Franklin Gothic Book" w:hAnsi="Franklin Gothic Book"/>
                <w:b/>
                <w:sz w:val="24"/>
                <w:szCs w:val="24"/>
                <w:lang w:val="ru-RU"/>
              </w:rPr>
              <w:t>Необходимая минимальная оснащенность техническими ресурсами для выполнения объема работ (ед.)</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b/>
                <w:sz w:val="24"/>
                <w:szCs w:val="24"/>
                <w:lang w:val="ru-RU"/>
              </w:rPr>
            </w:pPr>
            <w:r w:rsidRPr="00FD2D39">
              <w:rPr>
                <w:rFonts w:ascii="Franklin Gothic Book" w:hAnsi="Franklin Gothic Book"/>
                <w:b/>
                <w:sz w:val="24"/>
                <w:szCs w:val="24"/>
                <w:lang w:val="ru-RU"/>
              </w:rPr>
              <w:t>33</w:t>
            </w:r>
          </w:p>
        </w:tc>
      </w:tr>
      <w:tr w:rsidR="00FD2D39" w:rsidRPr="00FD2D39" w:rsidTr="00AB303E">
        <w:trPr>
          <w:trHeight w:val="413"/>
        </w:trPr>
        <w:tc>
          <w:tcPr>
            <w:tcW w:w="714" w:type="dxa"/>
            <w:shd w:val="clear" w:color="auto" w:fill="auto"/>
            <w:vAlign w:val="center"/>
          </w:tcPr>
          <w:p w:rsidR="00FD2D39" w:rsidRPr="00FD2D39" w:rsidRDefault="00FD2D39" w:rsidP="00FD2D39">
            <w:pPr>
              <w:numPr>
                <w:ilvl w:val="0"/>
                <w:numId w:val="72"/>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Трубоукладчик г/п от 40 т</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olor w:val="000000"/>
                <w:sz w:val="24"/>
                <w:szCs w:val="24"/>
                <w:lang w:val="ru-RU"/>
              </w:rPr>
            </w:pPr>
            <w:r w:rsidRPr="00FD2D39">
              <w:rPr>
                <w:rFonts w:ascii="Franklin Gothic Book" w:hAnsi="Franklin Gothic Book"/>
                <w:color w:val="000000"/>
                <w:sz w:val="24"/>
                <w:szCs w:val="24"/>
                <w:lang w:val="ru-RU"/>
              </w:rPr>
              <w:t>4</w:t>
            </w:r>
          </w:p>
        </w:tc>
      </w:tr>
      <w:tr w:rsidR="00FD2D39" w:rsidRPr="00FD2D39" w:rsidTr="00AB303E">
        <w:trPr>
          <w:trHeight w:val="405"/>
        </w:trPr>
        <w:tc>
          <w:tcPr>
            <w:tcW w:w="714" w:type="dxa"/>
            <w:shd w:val="clear" w:color="auto" w:fill="auto"/>
            <w:vAlign w:val="center"/>
          </w:tcPr>
          <w:p w:rsidR="00FD2D39" w:rsidRPr="00FD2D39" w:rsidRDefault="00FD2D39" w:rsidP="00FD2D39">
            <w:pPr>
              <w:numPr>
                <w:ilvl w:val="0"/>
                <w:numId w:val="72"/>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Экскаватор одноковшовый гусеничный с ковшом ёмкостью 0,65-1,2 м³</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olor w:val="000000"/>
                <w:sz w:val="24"/>
                <w:szCs w:val="24"/>
                <w:lang w:val="ru-RU"/>
              </w:rPr>
            </w:pPr>
            <w:r w:rsidRPr="00FD2D39">
              <w:rPr>
                <w:rFonts w:ascii="Franklin Gothic Book" w:hAnsi="Franklin Gothic Book"/>
                <w:color w:val="000000"/>
                <w:sz w:val="24"/>
                <w:szCs w:val="24"/>
                <w:lang w:val="ru-RU"/>
              </w:rPr>
              <w:t>4</w:t>
            </w:r>
          </w:p>
        </w:tc>
      </w:tr>
      <w:tr w:rsidR="00FD2D39" w:rsidRPr="00FD2D39" w:rsidTr="00AB303E">
        <w:trPr>
          <w:trHeight w:val="398"/>
        </w:trPr>
        <w:tc>
          <w:tcPr>
            <w:tcW w:w="714" w:type="dxa"/>
            <w:shd w:val="clear" w:color="auto" w:fill="auto"/>
            <w:vAlign w:val="center"/>
          </w:tcPr>
          <w:p w:rsidR="00FD2D39" w:rsidRPr="00FD2D39" w:rsidRDefault="00FD2D39" w:rsidP="00FD2D39">
            <w:pPr>
              <w:numPr>
                <w:ilvl w:val="0"/>
                <w:numId w:val="72"/>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Бульдозер мощностью от 130 кВт</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color w:val="000000"/>
                <w:sz w:val="24"/>
                <w:szCs w:val="24"/>
                <w:lang w:val="ru-RU"/>
              </w:rPr>
            </w:pPr>
            <w:r w:rsidRPr="00FD2D39">
              <w:rPr>
                <w:rFonts w:ascii="Franklin Gothic Book" w:hAnsi="Franklin Gothic Book" w:cs="Calibri"/>
                <w:color w:val="000000"/>
                <w:sz w:val="24"/>
                <w:szCs w:val="24"/>
                <w:lang w:val="ru-RU"/>
              </w:rPr>
              <w:t>3</w:t>
            </w:r>
          </w:p>
        </w:tc>
      </w:tr>
      <w:tr w:rsidR="00FD2D39" w:rsidRPr="00FD2D39" w:rsidTr="00AB303E">
        <w:trPr>
          <w:trHeight w:val="390"/>
        </w:trPr>
        <w:tc>
          <w:tcPr>
            <w:tcW w:w="714" w:type="dxa"/>
            <w:shd w:val="clear" w:color="auto" w:fill="auto"/>
            <w:vAlign w:val="center"/>
          </w:tcPr>
          <w:p w:rsidR="00FD2D39" w:rsidRPr="00FD2D39" w:rsidRDefault="00FD2D39" w:rsidP="00FD2D39">
            <w:pPr>
              <w:numPr>
                <w:ilvl w:val="0"/>
                <w:numId w:val="72"/>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Трубовоз</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color w:val="000000"/>
                <w:sz w:val="24"/>
                <w:szCs w:val="24"/>
                <w:lang w:val="ru-RU"/>
              </w:rPr>
            </w:pPr>
            <w:r w:rsidRPr="00FD2D39">
              <w:rPr>
                <w:rFonts w:ascii="Franklin Gothic Book" w:hAnsi="Franklin Gothic Book" w:cs="Calibri"/>
                <w:color w:val="000000"/>
                <w:sz w:val="24"/>
                <w:szCs w:val="24"/>
                <w:lang w:val="ru-RU"/>
              </w:rPr>
              <w:t>3</w:t>
            </w:r>
          </w:p>
        </w:tc>
      </w:tr>
      <w:tr w:rsidR="00FD2D39" w:rsidRPr="00FD2D39" w:rsidTr="00AB303E">
        <w:trPr>
          <w:trHeight w:val="693"/>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 xml:space="preserve">Передвижной сварочный пост ручная дуговая сварка (не менее 2-х сварочных источников) </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FD2D39" w:rsidRPr="00FD2D39" w:rsidTr="00AB303E">
        <w:trPr>
          <w:trHeight w:val="973"/>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Передвижной сварочный пост механизированной или автоматической сварки (не менее 2-х сварочных источников в комплекте с подающими механизмами и/или головками автоматической сварки)</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2</w:t>
            </w:r>
          </w:p>
        </w:tc>
      </w:tr>
      <w:tr w:rsidR="00FD2D39" w:rsidRPr="00FD2D39" w:rsidTr="00AB303E">
        <w:trPr>
          <w:trHeight w:val="392"/>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Дизельная электростанция, мощность от 60 кВт</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3</w:t>
            </w:r>
          </w:p>
        </w:tc>
      </w:tr>
      <w:tr w:rsidR="00FD2D39" w:rsidRPr="00FD2D39" w:rsidTr="00AB303E">
        <w:trPr>
          <w:trHeight w:val="411"/>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Наполнительный агрегат, производительность не менее 300 м</w:t>
            </w:r>
            <w:r w:rsidRPr="00FD2D39">
              <w:rPr>
                <w:rFonts w:ascii="Franklin Gothic Book" w:hAnsi="Franklin Gothic Book"/>
                <w:sz w:val="24"/>
                <w:szCs w:val="24"/>
                <w:vertAlign w:val="superscript"/>
                <w:lang w:val="ru-RU"/>
              </w:rPr>
              <w:t>3</w:t>
            </w:r>
            <w:r w:rsidRPr="00FD2D39">
              <w:rPr>
                <w:rFonts w:ascii="Franklin Gothic Book" w:hAnsi="Franklin Gothic Book"/>
                <w:sz w:val="24"/>
                <w:szCs w:val="24"/>
                <w:lang w:val="ru-RU"/>
              </w:rPr>
              <w:t>/час</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2</w:t>
            </w:r>
          </w:p>
        </w:tc>
      </w:tr>
      <w:tr w:rsidR="00FD2D39" w:rsidRPr="00FD2D39" w:rsidTr="00AB303E">
        <w:trPr>
          <w:trHeight w:val="404"/>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Опрессовочный агрегат, предельное давление нагнетания от 18 МПа</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en-US"/>
              </w:rPr>
            </w:pPr>
            <w:r w:rsidRPr="00FD2D39">
              <w:rPr>
                <w:rFonts w:ascii="Franklin Gothic Book" w:hAnsi="Franklin Gothic Book" w:cs="Calibri"/>
                <w:sz w:val="24"/>
                <w:szCs w:val="24"/>
                <w:lang w:val="en-US"/>
              </w:rPr>
              <w:t>1</w:t>
            </w:r>
          </w:p>
        </w:tc>
      </w:tr>
      <w:tr w:rsidR="00FD2D39" w:rsidRPr="00FD2D39" w:rsidTr="00AB303E">
        <w:trPr>
          <w:trHeight w:val="410"/>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Центратор внутренний</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FD2D39" w:rsidRPr="00FD2D39" w:rsidTr="00AB303E">
        <w:trPr>
          <w:trHeight w:val="402"/>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Центратор наружный</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FD2D39" w:rsidRPr="00FD2D39" w:rsidTr="00AB303E">
        <w:trPr>
          <w:trHeight w:val="393"/>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Устройство для подогрева стыков труб</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3</w:t>
            </w:r>
          </w:p>
        </w:tc>
      </w:tr>
      <w:tr w:rsidR="00FD2D39" w:rsidRPr="00FD2D39" w:rsidTr="00AB303E">
        <w:trPr>
          <w:trHeight w:val="542"/>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Жилые блок-контейнеры</w:t>
            </w:r>
          </w:p>
        </w:tc>
        <w:tc>
          <w:tcPr>
            <w:tcW w:w="1418" w:type="dxa"/>
            <w:tcBorders>
              <w:bottom w:val="single" w:sz="4" w:space="0" w:color="auto"/>
            </w:tcBorders>
            <w:shd w:val="clear" w:color="auto" w:fill="auto"/>
            <w:vAlign w:val="center"/>
          </w:tcPr>
          <w:p w:rsidR="00FD2D39" w:rsidRPr="00FD2D39" w:rsidRDefault="00FD2D39" w:rsidP="00FD2D39">
            <w:pPr>
              <w:spacing w:line="264" w:lineRule="auto"/>
              <w:jc w:val="center"/>
              <w:rPr>
                <w:rFonts w:ascii="Franklin Gothic Book" w:hAnsi="Franklin Gothic Book" w:cs="Calibri"/>
                <w:bCs/>
                <w:sz w:val="24"/>
                <w:szCs w:val="24"/>
                <w:lang w:val="ru-RU"/>
              </w:rPr>
            </w:pPr>
            <w:r w:rsidRPr="00FD2D39">
              <w:rPr>
                <w:rFonts w:ascii="Franklin Gothic Book" w:hAnsi="Franklin Gothic Book" w:cs="Calibri"/>
                <w:bCs/>
                <w:sz w:val="24"/>
                <w:szCs w:val="24"/>
                <w:lang w:val="ru-RU"/>
              </w:rPr>
              <w:t>5</w:t>
            </w:r>
          </w:p>
        </w:tc>
      </w:tr>
    </w:tbl>
    <w:p w:rsidR="00FD2D39" w:rsidRDefault="00FD2D39" w:rsidP="00063DD0">
      <w:pPr>
        <w:rPr>
          <w:rFonts w:ascii="Franklin Gothic Book" w:hAnsi="Franklin Gothic Book"/>
          <w:lang w:val="ru-RU"/>
        </w:rPr>
      </w:pPr>
    </w:p>
    <w:p w:rsidR="00AB303E" w:rsidRDefault="00AB303E" w:rsidP="00FD2D39">
      <w:pPr>
        <w:tabs>
          <w:tab w:val="left" w:pos="851"/>
        </w:tabs>
        <w:jc w:val="right"/>
        <w:rPr>
          <w:rFonts w:ascii="Franklin Gothic Book" w:hAnsi="Franklin Gothic Book"/>
          <w:sz w:val="24"/>
          <w:szCs w:val="24"/>
          <w:lang w:val="ru-RU"/>
        </w:rPr>
      </w:pPr>
    </w:p>
    <w:p w:rsidR="00AB303E" w:rsidRDefault="00AB303E" w:rsidP="00FD2D39">
      <w:pPr>
        <w:tabs>
          <w:tab w:val="left" w:pos="851"/>
        </w:tabs>
        <w:jc w:val="right"/>
        <w:rPr>
          <w:rFonts w:ascii="Franklin Gothic Book" w:hAnsi="Franklin Gothic Book"/>
          <w:sz w:val="24"/>
          <w:szCs w:val="24"/>
          <w:lang w:val="ru-RU"/>
        </w:rPr>
      </w:pPr>
    </w:p>
    <w:p w:rsidR="00AB303E" w:rsidRDefault="00AB303E" w:rsidP="00FD2D39">
      <w:pPr>
        <w:tabs>
          <w:tab w:val="left" w:pos="851"/>
        </w:tabs>
        <w:jc w:val="right"/>
        <w:rPr>
          <w:rFonts w:ascii="Franklin Gothic Book" w:hAnsi="Franklin Gothic Book"/>
          <w:sz w:val="24"/>
          <w:szCs w:val="24"/>
          <w:lang w:val="ru-RU"/>
        </w:rPr>
      </w:pPr>
    </w:p>
    <w:p w:rsidR="00AB303E" w:rsidRDefault="00AB303E" w:rsidP="00FD2D39">
      <w:pPr>
        <w:tabs>
          <w:tab w:val="left" w:pos="851"/>
        </w:tabs>
        <w:jc w:val="right"/>
        <w:rPr>
          <w:rFonts w:ascii="Franklin Gothic Book" w:hAnsi="Franklin Gothic Book"/>
          <w:sz w:val="24"/>
          <w:szCs w:val="24"/>
          <w:lang w:val="ru-RU"/>
        </w:rPr>
      </w:pPr>
    </w:p>
    <w:p w:rsidR="00AB303E" w:rsidRDefault="00AB303E" w:rsidP="00FD2D39">
      <w:pPr>
        <w:tabs>
          <w:tab w:val="left" w:pos="851"/>
        </w:tabs>
        <w:jc w:val="right"/>
        <w:rPr>
          <w:rFonts w:ascii="Franklin Gothic Book" w:hAnsi="Franklin Gothic Book"/>
          <w:sz w:val="24"/>
          <w:szCs w:val="24"/>
          <w:lang w:val="ru-RU"/>
        </w:rPr>
      </w:pPr>
    </w:p>
    <w:p w:rsidR="00AB303E" w:rsidRDefault="00AB303E" w:rsidP="00FD2D39">
      <w:pPr>
        <w:tabs>
          <w:tab w:val="left" w:pos="851"/>
        </w:tabs>
        <w:jc w:val="right"/>
        <w:rPr>
          <w:rFonts w:ascii="Franklin Gothic Book" w:hAnsi="Franklin Gothic Book"/>
          <w:sz w:val="24"/>
          <w:szCs w:val="24"/>
          <w:lang w:val="ru-RU"/>
        </w:rPr>
      </w:pPr>
    </w:p>
    <w:p w:rsidR="00AB303E" w:rsidRDefault="00AB303E" w:rsidP="00FD2D39">
      <w:pPr>
        <w:tabs>
          <w:tab w:val="left" w:pos="851"/>
        </w:tabs>
        <w:jc w:val="right"/>
        <w:rPr>
          <w:rFonts w:ascii="Franklin Gothic Book" w:hAnsi="Franklin Gothic Book"/>
          <w:sz w:val="24"/>
          <w:szCs w:val="24"/>
          <w:lang w:val="ru-RU"/>
        </w:rPr>
      </w:pPr>
      <w:r>
        <w:rPr>
          <w:rFonts w:ascii="Franklin Gothic Book" w:hAnsi="Franklin Gothic Book"/>
          <w:sz w:val="24"/>
          <w:szCs w:val="24"/>
          <w:lang w:val="ru-RU"/>
        </w:rPr>
        <w:br/>
      </w:r>
    </w:p>
    <w:p w:rsidR="00FD2D39" w:rsidRDefault="00FD2D39" w:rsidP="00FD2D39">
      <w:pPr>
        <w:tabs>
          <w:tab w:val="left" w:pos="851"/>
        </w:tabs>
        <w:jc w:val="right"/>
        <w:rPr>
          <w:rFonts w:ascii="Franklin Gothic Book" w:hAnsi="Franklin Gothic Book"/>
          <w:sz w:val="24"/>
          <w:szCs w:val="24"/>
          <w:lang w:val="ru-RU"/>
        </w:rPr>
      </w:pPr>
    </w:p>
    <w:p w:rsidR="00AB303E" w:rsidRDefault="00FD2D39" w:rsidP="007A6490">
      <w:pPr>
        <w:spacing w:line="276" w:lineRule="auto"/>
        <w:jc w:val="center"/>
        <w:rPr>
          <w:rFonts w:ascii="Franklin Gothic Book" w:hAnsi="Franklin Gothic Book"/>
          <w:b/>
          <w:sz w:val="24"/>
          <w:szCs w:val="24"/>
          <w:lang w:val="ru-RU"/>
        </w:rPr>
      </w:pPr>
      <w:r w:rsidRPr="00FD2D39">
        <w:rPr>
          <w:rFonts w:ascii="Franklin Gothic Book" w:hAnsi="Franklin Gothic Book"/>
          <w:b/>
          <w:sz w:val="24"/>
          <w:szCs w:val="24"/>
          <w:lang w:val="ru-RU"/>
        </w:rPr>
        <w:t>Требования к минимальной оснащенности техническими ресурсами</w:t>
      </w:r>
      <w:r w:rsidR="00AB303E">
        <w:rPr>
          <w:rFonts w:ascii="Franklin Gothic Book" w:hAnsi="Franklin Gothic Book"/>
          <w:b/>
          <w:sz w:val="24"/>
          <w:szCs w:val="24"/>
          <w:lang w:val="ru-RU"/>
        </w:rPr>
        <w:t xml:space="preserve"> </w:t>
      </w:r>
      <w:r w:rsidR="007A6490">
        <w:rPr>
          <w:rFonts w:ascii="Franklin Gothic Book" w:hAnsi="Franklin Gothic Book"/>
          <w:b/>
          <w:sz w:val="24"/>
          <w:szCs w:val="24"/>
          <w:lang w:val="ru-RU"/>
        </w:rPr>
        <w:br/>
      </w:r>
      <w:r w:rsidR="00AB303E">
        <w:rPr>
          <w:rFonts w:ascii="Franklin Gothic Book" w:hAnsi="Franklin Gothic Book"/>
          <w:b/>
          <w:sz w:val="24"/>
          <w:szCs w:val="24"/>
          <w:lang w:val="ru-RU"/>
        </w:rPr>
        <w:t xml:space="preserve">(подвид ЛЧ МН и МНПП, </w:t>
      </w:r>
      <w:r w:rsidR="00AB303E">
        <w:rPr>
          <w:rFonts w:ascii="Franklin Gothic Book" w:hAnsi="Franklin Gothic Book"/>
          <w:b/>
          <w:sz w:val="24"/>
          <w:szCs w:val="24"/>
          <w:lang w:val="en-US"/>
        </w:rPr>
        <w:t>DN</w:t>
      </w:r>
      <w:r w:rsidR="00AB303E">
        <w:rPr>
          <w:rFonts w:ascii="Franklin Gothic Book" w:hAnsi="Franklin Gothic Book"/>
          <w:b/>
          <w:sz w:val="24"/>
          <w:szCs w:val="24"/>
          <w:lang w:val="ru-RU"/>
        </w:rPr>
        <w:t xml:space="preserve"> 1000</w:t>
      </w:r>
      <w:r w:rsidR="00AB303E" w:rsidRPr="00AB303E">
        <w:rPr>
          <w:rFonts w:ascii="Franklin Gothic Book" w:hAnsi="Franklin Gothic Book"/>
          <w:b/>
          <w:sz w:val="24"/>
          <w:szCs w:val="24"/>
          <w:lang w:val="ru-RU"/>
        </w:rPr>
        <w:t xml:space="preserve"> </w:t>
      </w:r>
      <w:r w:rsidR="00AB303E">
        <w:rPr>
          <w:rFonts w:ascii="Franklin Gothic Book" w:hAnsi="Franklin Gothic Book"/>
          <w:b/>
          <w:sz w:val="24"/>
          <w:szCs w:val="24"/>
          <w:lang w:val="ru-RU"/>
        </w:rPr>
        <w:t xml:space="preserve">мм – </w:t>
      </w:r>
      <w:r w:rsidR="00AB303E">
        <w:rPr>
          <w:rFonts w:ascii="Franklin Gothic Book" w:hAnsi="Franklin Gothic Book"/>
          <w:b/>
          <w:sz w:val="24"/>
          <w:szCs w:val="24"/>
          <w:lang w:val="en-US"/>
        </w:rPr>
        <w:t>DN</w:t>
      </w:r>
      <w:r w:rsidR="00AB303E">
        <w:rPr>
          <w:rFonts w:ascii="Franklin Gothic Book" w:hAnsi="Franklin Gothic Book"/>
          <w:b/>
          <w:sz w:val="24"/>
          <w:szCs w:val="24"/>
          <w:lang w:val="ru-RU"/>
        </w:rPr>
        <w:t xml:space="preserve"> </w:t>
      </w:r>
      <w:r w:rsidR="00AB303E" w:rsidRPr="00AB303E">
        <w:rPr>
          <w:rFonts w:ascii="Franklin Gothic Book" w:hAnsi="Franklin Gothic Book"/>
          <w:b/>
          <w:sz w:val="24"/>
          <w:szCs w:val="24"/>
          <w:lang w:val="ru-RU"/>
        </w:rPr>
        <w:t xml:space="preserve">1200 </w:t>
      </w:r>
      <w:r w:rsidR="00AB303E">
        <w:rPr>
          <w:rFonts w:ascii="Franklin Gothic Book" w:hAnsi="Franklin Gothic Book"/>
          <w:b/>
          <w:sz w:val="24"/>
          <w:szCs w:val="24"/>
          <w:lang w:val="ru-RU"/>
        </w:rPr>
        <w:t>мм)</w:t>
      </w:r>
    </w:p>
    <w:p w:rsidR="00AB303E" w:rsidRDefault="00AB303E" w:rsidP="00AB303E">
      <w:pPr>
        <w:spacing w:line="276" w:lineRule="auto"/>
        <w:jc w:val="right"/>
        <w:rPr>
          <w:rFonts w:ascii="Franklin Gothic Book" w:hAnsi="Franklin Gothic Book"/>
          <w:lang w:val="ru-RU"/>
        </w:rPr>
      </w:pPr>
      <w:r w:rsidRPr="0061604D">
        <w:rPr>
          <w:rFonts w:ascii="Franklin Gothic Book" w:hAnsi="Franklin Gothic Book"/>
          <w:sz w:val="24"/>
          <w:szCs w:val="24"/>
          <w:lang w:val="ru-RU"/>
        </w:rPr>
        <w:t xml:space="preserve">Таблица </w:t>
      </w:r>
      <w:r>
        <w:rPr>
          <w:rFonts w:ascii="Franklin Gothic Book" w:hAnsi="Franklin Gothic Book"/>
          <w:sz w:val="24"/>
          <w:szCs w:val="24"/>
          <w:lang w:val="ru-RU"/>
        </w:rPr>
        <w:t>2</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FD2D39" w:rsidRPr="00FD2D39" w:rsidTr="00227192">
        <w:trPr>
          <w:trHeight w:val="1024"/>
          <w:tblHeader/>
        </w:trPr>
        <w:tc>
          <w:tcPr>
            <w:tcW w:w="714" w:type="dxa"/>
            <w:shd w:val="clear" w:color="auto" w:fill="auto"/>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w:t>
            </w:r>
          </w:p>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п/п</w:t>
            </w:r>
          </w:p>
        </w:tc>
        <w:tc>
          <w:tcPr>
            <w:tcW w:w="7938" w:type="dxa"/>
            <w:shd w:val="clear" w:color="auto" w:fill="auto"/>
            <w:noWrap/>
            <w:tcMar>
              <w:top w:w="13" w:type="dxa"/>
              <w:left w:w="13" w:type="dxa"/>
              <w:bottom w:w="0" w:type="dxa"/>
              <w:right w:w="13" w:type="dxa"/>
            </w:tcMar>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 xml:space="preserve">Наименование </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Количество ресурсов</w:t>
            </w:r>
          </w:p>
        </w:tc>
      </w:tr>
      <w:tr w:rsidR="00FD2D39" w:rsidRPr="00FD2D39" w:rsidTr="00227192">
        <w:trPr>
          <w:trHeight w:val="23"/>
          <w:tblHeader/>
        </w:trPr>
        <w:tc>
          <w:tcPr>
            <w:tcW w:w="714" w:type="dxa"/>
            <w:shd w:val="clear" w:color="auto" w:fill="auto"/>
            <w:vAlign w:val="center"/>
          </w:tcPr>
          <w:p w:rsidR="00FD2D39" w:rsidRPr="00FD2D39" w:rsidRDefault="00FD2D39" w:rsidP="00FD2D39">
            <w:pPr>
              <w:spacing w:line="264" w:lineRule="auto"/>
              <w:jc w:val="center"/>
              <w:rPr>
                <w:rFonts w:ascii="Franklin Gothic Book" w:hAnsi="Franklin Gothic Book"/>
                <w:lang w:val="ru-RU"/>
              </w:rPr>
            </w:pPr>
            <w:r w:rsidRPr="00FD2D39">
              <w:rPr>
                <w:rFonts w:ascii="Franklin Gothic Book" w:hAnsi="Franklin Gothic Book"/>
                <w:lang w:val="ru-RU"/>
              </w:rPr>
              <w:t>1</w:t>
            </w: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jc w:val="center"/>
              <w:rPr>
                <w:rFonts w:ascii="Franklin Gothic Book" w:hAnsi="Franklin Gothic Book"/>
                <w:lang w:val="ru-RU"/>
              </w:rPr>
            </w:pPr>
            <w:r w:rsidRPr="00FD2D39">
              <w:rPr>
                <w:rFonts w:ascii="Franklin Gothic Book" w:hAnsi="Franklin Gothic Book"/>
                <w:lang w:val="ru-RU"/>
              </w:rPr>
              <w:t>2</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olor w:val="000000"/>
                <w:lang w:val="ru-RU"/>
              </w:rPr>
            </w:pPr>
            <w:r w:rsidRPr="00FD2D39">
              <w:rPr>
                <w:rFonts w:ascii="Franklin Gothic Book" w:hAnsi="Franklin Gothic Book"/>
                <w:color w:val="000000"/>
                <w:lang w:val="ru-RU"/>
              </w:rPr>
              <w:t>3</w:t>
            </w:r>
          </w:p>
        </w:tc>
      </w:tr>
      <w:tr w:rsidR="00076E12" w:rsidRPr="00FD2D39" w:rsidTr="00AB303E">
        <w:trPr>
          <w:trHeight w:val="832"/>
        </w:trPr>
        <w:tc>
          <w:tcPr>
            <w:tcW w:w="8652" w:type="dxa"/>
            <w:gridSpan w:val="2"/>
            <w:shd w:val="clear" w:color="auto" w:fill="auto"/>
            <w:vAlign w:val="center"/>
          </w:tcPr>
          <w:p w:rsidR="00FD2D39" w:rsidRPr="00FD2D39" w:rsidRDefault="00FD2D39" w:rsidP="00FD2D39">
            <w:pPr>
              <w:spacing w:line="264" w:lineRule="auto"/>
              <w:ind w:left="142"/>
              <w:rPr>
                <w:rFonts w:ascii="Franklin Gothic Book" w:hAnsi="Franklin Gothic Book"/>
                <w:b/>
                <w:sz w:val="24"/>
                <w:szCs w:val="24"/>
                <w:lang w:val="ru-RU"/>
              </w:rPr>
            </w:pPr>
            <w:r w:rsidRPr="00FD2D39">
              <w:rPr>
                <w:rFonts w:ascii="Franklin Gothic Book" w:hAnsi="Franklin Gothic Book"/>
                <w:b/>
                <w:sz w:val="24"/>
                <w:szCs w:val="24"/>
                <w:lang w:val="ru-RU"/>
              </w:rPr>
              <w:t>Необходимая минимальная оснащенность техническими ресурсами для выполнения объема работ (ед.)</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b/>
                <w:sz w:val="24"/>
                <w:szCs w:val="24"/>
                <w:lang w:val="ru-RU"/>
              </w:rPr>
            </w:pPr>
            <w:r w:rsidRPr="00FD2D39">
              <w:rPr>
                <w:rFonts w:ascii="Franklin Gothic Book" w:hAnsi="Franklin Gothic Book"/>
                <w:b/>
                <w:sz w:val="24"/>
                <w:szCs w:val="24"/>
                <w:lang w:val="ru-RU"/>
              </w:rPr>
              <w:t>38</w:t>
            </w:r>
          </w:p>
        </w:tc>
      </w:tr>
      <w:tr w:rsidR="00FD2D39" w:rsidRPr="00FD2D39" w:rsidTr="00AB303E">
        <w:trPr>
          <w:trHeight w:val="405"/>
        </w:trPr>
        <w:tc>
          <w:tcPr>
            <w:tcW w:w="714" w:type="dxa"/>
            <w:shd w:val="clear" w:color="auto" w:fill="auto"/>
            <w:vAlign w:val="center"/>
          </w:tcPr>
          <w:p w:rsidR="00FD2D39" w:rsidRPr="00FD2D39" w:rsidRDefault="00FD2D39" w:rsidP="00FD2D39">
            <w:pPr>
              <w:numPr>
                <w:ilvl w:val="0"/>
                <w:numId w:val="73"/>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Трубоукладчик г/п от 70 т</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olor w:val="000000"/>
                <w:sz w:val="24"/>
                <w:szCs w:val="24"/>
                <w:lang w:val="ru-RU"/>
              </w:rPr>
            </w:pPr>
            <w:r w:rsidRPr="00FD2D39">
              <w:rPr>
                <w:rFonts w:ascii="Franklin Gothic Book" w:hAnsi="Franklin Gothic Book"/>
                <w:color w:val="000000"/>
                <w:sz w:val="24"/>
                <w:szCs w:val="24"/>
                <w:lang w:val="ru-RU"/>
              </w:rPr>
              <w:t>6</w:t>
            </w:r>
          </w:p>
        </w:tc>
      </w:tr>
      <w:tr w:rsidR="00FD2D39" w:rsidRPr="00FD2D39" w:rsidTr="00AB303E">
        <w:trPr>
          <w:trHeight w:val="412"/>
        </w:trPr>
        <w:tc>
          <w:tcPr>
            <w:tcW w:w="714" w:type="dxa"/>
            <w:shd w:val="clear" w:color="auto" w:fill="auto"/>
            <w:vAlign w:val="center"/>
          </w:tcPr>
          <w:p w:rsidR="00FD2D39" w:rsidRPr="00FD2D39" w:rsidRDefault="00FD2D39" w:rsidP="00FD2D39">
            <w:pPr>
              <w:numPr>
                <w:ilvl w:val="0"/>
                <w:numId w:val="73"/>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Экскаватор одноковшовый гусеничный с ковшом ёмкостью 0,65-1,2 м³</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olor w:val="000000"/>
                <w:sz w:val="24"/>
                <w:szCs w:val="24"/>
                <w:lang w:val="ru-RU"/>
              </w:rPr>
            </w:pPr>
            <w:r w:rsidRPr="00FD2D39">
              <w:rPr>
                <w:rFonts w:ascii="Franklin Gothic Book" w:hAnsi="Franklin Gothic Book"/>
                <w:color w:val="000000"/>
                <w:sz w:val="24"/>
                <w:szCs w:val="24"/>
                <w:lang w:val="ru-RU"/>
              </w:rPr>
              <w:t>4</w:t>
            </w:r>
          </w:p>
        </w:tc>
      </w:tr>
      <w:tr w:rsidR="00FD2D39" w:rsidRPr="00FD2D39" w:rsidTr="00AB303E">
        <w:trPr>
          <w:trHeight w:val="390"/>
        </w:trPr>
        <w:tc>
          <w:tcPr>
            <w:tcW w:w="714" w:type="dxa"/>
            <w:shd w:val="clear" w:color="auto" w:fill="auto"/>
            <w:vAlign w:val="center"/>
          </w:tcPr>
          <w:p w:rsidR="00FD2D39" w:rsidRPr="00FD2D39" w:rsidRDefault="00FD2D39" w:rsidP="00FD2D39">
            <w:pPr>
              <w:numPr>
                <w:ilvl w:val="0"/>
                <w:numId w:val="73"/>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Бульдозер мощностью от 130 кВт</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color w:val="000000"/>
                <w:sz w:val="24"/>
                <w:szCs w:val="24"/>
                <w:lang w:val="ru-RU"/>
              </w:rPr>
            </w:pPr>
            <w:r w:rsidRPr="00FD2D39">
              <w:rPr>
                <w:rFonts w:ascii="Franklin Gothic Book" w:hAnsi="Franklin Gothic Book" w:cs="Calibri"/>
                <w:color w:val="000000"/>
                <w:sz w:val="24"/>
                <w:szCs w:val="24"/>
                <w:lang w:val="ru-RU"/>
              </w:rPr>
              <w:t>4</w:t>
            </w:r>
          </w:p>
        </w:tc>
      </w:tr>
      <w:tr w:rsidR="00FD2D39" w:rsidRPr="00FD2D39" w:rsidTr="00AB303E">
        <w:trPr>
          <w:trHeight w:val="409"/>
        </w:trPr>
        <w:tc>
          <w:tcPr>
            <w:tcW w:w="714" w:type="dxa"/>
            <w:shd w:val="clear" w:color="auto" w:fill="auto"/>
            <w:vAlign w:val="center"/>
          </w:tcPr>
          <w:p w:rsidR="00FD2D39" w:rsidRPr="00FD2D39" w:rsidRDefault="00FD2D39" w:rsidP="00FD2D39">
            <w:pPr>
              <w:numPr>
                <w:ilvl w:val="0"/>
                <w:numId w:val="73"/>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Трубовоз</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color w:val="000000"/>
                <w:sz w:val="24"/>
                <w:szCs w:val="24"/>
                <w:lang w:val="ru-RU"/>
              </w:rPr>
            </w:pPr>
            <w:r w:rsidRPr="00FD2D39">
              <w:rPr>
                <w:rFonts w:ascii="Franklin Gothic Book" w:hAnsi="Franklin Gothic Book" w:cs="Calibri"/>
                <w:color w:val="000000"/>
                <w:sz w:val="24"/>
                <w:szCs w:val="24"/>
                <w:lang w:val="ru-RU"/>
              </w:rPr>
              <w:t>4</w:t>
            </w:r>
          </w:p>
        </w:tc>
      </w:tr>
      <w:tr w:rsidR="00FD2D39" w:rsidRPr="00FD2D39" w:rsidTr="00AB303E">
        <w:trPr>
          <w:trHeight w:val="685"/>
        </w:trPr>
        <w:tc>
          <w:tcPr>
            <w:tcW w:w="714" w:type="dxa"/>
            <w:shd w:val="clear" w:color="auto" w:fill="auto"/>
            <w:vAlign w:val="center"/>
          </w:tcPr>
          <w:p w:rsidR="00FD2D39" w:rsidRPr="00FD2D39" w:rsidRDefault="00FD2D39" w:rsidP="00FD2D39">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 xml:space="preserve">Передвижной сварочный пост ручная дуговая сварка (не менее 2-х сварочных источников) </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FD2D39" w:rsidRPr="00FD2D39" w:rsidTr="00AB303E">
        <w:trPr>
          <w:trHeight w:val="1107"/>
        </w:trPr>
        <w:tc>
          <w:tcPr>
            <w:tcW w:w="714" w:type="dxa"/>
            <w:shd w:val="clear" w:color="auto" w:fill="auto"/>
            <w:vAlign w:val="center"/>
          </w:tcPr>
          <w:p w:rsidR="00FD2D39" w:rsidRPr="00FD2D39" w:rsidRDefault="00FD2D39" w:rsidP="00FD2D39">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Передвижной сварочный пост механизированной или автоматической сварки (не менее 2-х сварочных источников в комплекте с подающими механизмами и/или головками автоматической сварки)</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2</w:t>
            </w:r>
          </w:p>
        </w:tc>
      </w:tr>
      <w:tr w:rsidR="00FD2D39" w:rsidRPr="00FD2D39" w:rsidTr="00AB303E">
        <w:trPr>
          <w:trHeight w:val="413"/>
        </w:trPr>
        <w:tc>
          <w:tcPr>
            <w:tcW w:w="714" w:type="dxa"/>
            <w:shd w:val="clear" w:color="auto" w:fill="auto"/>
            <w:vAlign w:val="center"/>
          </w:tcPr>
          <w:p w:rsidR="00FD2D39" w:rsidRPr="00FD2D39" w:rsidRDefault="00FD2D39" w:rsidP="00FD2D39">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Дизельная электростанция, мощность от 60 кВт</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3</w:t>
            </w:r>
          </w:p>
        </w:tc>
      </w:tr>
      <w:tr w:rsidR="00FD2D39" w:rsidRPr="00FD2D39" w:rsidTr="00AB303E">
        <w:trPr>
          <w:trHeight w:val="406"/>
        </w:trPr>
        <w:tc>
          <w:tcPr>
            <w:tcW w:w="714" w:type="dxa"/>
            <w:shd w:val="clear" w:color="auto" w:fill="auto"/>
            <w:vAlign w:val="center"/>
          </w:tcPr>
          <w:p w:rsidR="00FD2D39" w:rsidRPr="00FD2D39" w:rsidRDefault="00FD2D39" w:rsidP="00FD2D39">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Наполнительный агрегат, производительность не менее 300 м</w:t>
            </w:r>
            <w:r w:rsidRPr="00FD2D39">
              <w:rPr>
                <w:rFonts w:ascii="Franklin Gothic Book" w:hAnsi="Franklin Gothic Book"/>
                <w:sz w:val="24"/>
                <w:szCs w:val="24"/>
                <w:vertAlign w:val="superscript"/>
                <w:lang w:val="ru-RU"/>
              </w:rPr>
              <w:t>3</w:t>
            </w:r>
            <w:r w:rsidRPr="00FD2D39">
              <w:rPr>
                <w:rFonts w:ascii="Franklin Gothic Book" w:hAnsi="Franklin Gothic Book"/>
                <w:sz w:val="24"/>
                <w:szCs w:val="24"/>
                <w:lang w:val="ru-RU"/>
              </w:rPr>
              <w:t>/час</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3</w:t>
            </w:r>
          </w:p>
        </w:tc>
      </w:tr>
      <w:tr w:rsidR="00FD2D39" w:rsidRPr="00FD2D39" w:rsidTr="00AB303E">
        <w:trPr>
          <w:trHeight w:val="398"/>
        </w:trPr>
        <w:tc>
          <w:tcPr>
            <w:tcW w:w="714" w:type="dxa"/>
            <w:shd w:val="clear" w:color="auto" w:fill="auto"/>
            <w:vAlign w:val="center"/>
          </w:tcPr>
          <w:p w:rsidR="00FD2D39" w:rsidRPr="00FD2D39" w:rsidRDefault="00FD2D39" w:rsidP="00FD2D39">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Опрессовочный агрегат, предельное давление нагнетания от 18 МПа</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FD2D39" w:rsidRPr="00FD2D39" w:rsidTr="00AB303E">
        <w:trPr>
          <w:trHeight w:val="390"/>
        </w:trPr>
        <w:tc>
          <w:tcPr>
            <w:tcW w:w="714" w:type="dxa"/>
            <w:shd w:val="clear" w:color="auto" w:fill="auto"/>
            <w:vAlign w:val="center"/>
          </w:tcPr>
          <w:p w:rsidR="00FD2D39" w:rsidRPr="00FD2D39" w:rsidRDefault="00FD2D39" w:rsidP="00FD2D39">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Центратор внутренний</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FD2D39" w:rsidRPr="00FD2D39" w:rsidTr="00AB303E">
        <w:trPr>
          <w:trHeight w:val="409"/>
        </w:trPr>
        <w:tc>
          <w:tcPr>
            <w:tcW w:w="714" w:type="dxa"/>
            <w:shd w:val="clear" w:color="auto" w:fill="auto"/>
            <w:vAlign w:val="center"/>
          </w:tcPr>
          <w:p w:rsidR="00FD2D39" w:rsidRPr="00FD2D39" w:rsidRDefault="00FD2D39" w:rsidP="00FD2D39">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Центратор наружный</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FD2D39" w:rsidRPr="00FD2D39" w:rsidTr="00AB303E">
        <w:trPr>
          <w:trHeight w:val="401"/>
        </w:trPr>
        <w:tc>
          <w:tcPr>
            <w:tcW w:w="714" w:type="dxa"/>
            <w:shd w:val="clear" w:color="auto" w:fill="auto"/>
            <w:vAlign w:val="center"/>
          </w:tcPr>
          <w:p w:rsidR="00FD2D39" w:rsidRPr="00FD2D39" w:rsidRDefault="00FD2D39" w:rsidP="00FD2D39">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Устройство для подогрева стыков труб</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3</w:t>
            </w:r>
          </w:p>
        </w:tc>
      </w:tr>
      <w:tr w:rsidR="00FD2D39" w:rsidRPr="00FD2D39" w:rsidTr="00AB303E">
        <w:trPr>
          <w:trHeight w:val="408"/>
        </w:trPr>
        <w:tc>
          <w:tcPr>
            <w:tcW w:w="714" w:type="dxa"/>
            <w:shd w:val="clear" w:color="auto" w:fill="auto"/>
            <w:vAlign w:val="center"/>
          </w:tcPr>
          <w:p w:rsidR="00FD2D39" w:rsidRPr="00FD2D39" w:rsidRDefault="00FD2D39" w:rsidP="00FD2D39">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Жилые блок-контейнеры</w:t>
            </w:r>
          </w:p>
        </w:tc>
        <w:tc>
          <w:tcPr>
            <w:tcW w:w="1418" w:type="dxa"/>
            <w:tcBorders>
              <w:bottom w:val="single" w:sz="4" w:space="0" w:color="auto"/>
            </w:tcBorders>
            <w:shd w:val="clear" w:color="auto" w:fill="auto"/>
            <w:vAlign w:val="center"/>
          </w:tcPr>
          <w:p w:rsidR="00FD2D39" w:rsidRPr="00FD2D39" w:rsidRDefault="00FD2D39" w:rsidP="00FD2D39">
            <w:pPr>
              <w:spacing w:line="264" w:lineRule="auto"/>
              <w:jc w:val="center"/>
              <w:rPr>
                <w:rFonts w:ascii="Franklin Gothic Book" w:hAnsi="Franklin Gothic Book" w:cs="Calibri"/>
                <w:bCs/>
                <w:sz w:val="24"/>
                <w:szCs w:val="24"/>
                <w:lang w:val="ru-RU"/>
              </w:rPr>
            </w:pPr>
            <w:r w:rsidRPr="00FD2D39">
              <w:rPr>
                <w:rFonts w:ascii="Franklin Gothic Book" w:hAnsi="Franklin Gothic Book" w:cs="Calibri"/>
                <w:bCs/>
                <w:sz w:val="24"/>
                <w:szCs w:val="24"/>
                <w:lang w:val="ru-RU"/>
              </w:rPr>
              <w:t>5</w:t>
            </w:r>
          </w:p>
        </w:tc>
      </w:tr>
    </w:tbl>
    <w:p w:rsidR="009B6B16" w:rsidRPr="0061604D" w:rsidRDefault="009B6B16" w:rsidP="00C000FB">
      <w:pPr>
        <w:tabs>
          <w:tab w:val="left" w:pos="851"/>
        </w:tabs>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F359CF" w:rsidRPr="00F359CF" w:rsidRDefault="000D0C01" w:rsidP="00F359CF">
      <w:pPr>
        <w:pStyle w:val="afffd"/>
        <w:numPr>
          <w:ilvl w:val="0"/>
          <w:numId w:val="39"/>
        </w:numPr>
        <w:spacing w:line="276" w:lineRule="auto"/>
        <w:ind w:left="0" w:firstLine="709"/>
        <w:jc w:val="both"/>
        <w:rPr>
          <w:rFonts w:ascii="Franklin Gothic Book" w:hAnsi="Franklin Gothic Book"/>
          <w:sz w:val="24"/>
          <w:szCs w:val="24"/>
          <w:lang w:val="ru-RU"/>
        </w:rPr>
      </w:pPr>
      <w:r w:rsidRPr="00F359CF">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w:t>
      </w:r>
      <w:r w:rsidR="00076E12" w:rsidRPr="00F359CF">
        <w:rPr>
          <w:rFonts w:ascii="Franklin Gothic Book" w:hAnsi="Franklin Gothic Book"/>
          <w:sz w:val="24"/>
          <w:szCs w:val="24"/>
          <w:lang w:val="ru-RU"/>
        </w:rPr>
        <w:t>ах</w:t>
      </w:r>
      <w:r w:rsidRPr="00F359CF">
        <w:rPr>
          <w:rFonts w:ascii="Franklin Gothic Book" w:hAnsi="Franklin Gothic Book"/>
          <w:sz w:val="24"/>
          <w:szCs w:val="24"/>
          <w:lang w:val="ru-RU"/>
        </w:rPr>
        <w:t xml:space="preserve"> 1</w:t>
      </w:r>
      <w:r w:rsidR="00076E12" w:rsidRPr="00F359CF">
        <w:rPr>
          <w:rFonts w:ascii="Franklin Gothic Book" w:hAnsi="Franklin Gothic Book"/>
          <w:sz w:val="24"/>
          <w:szCs w:val="24"/>
          <w:lang w:val="ru-RU"/>
        </w:rPr>
        <w:t xml:space="preserve"> и 2.</w:t>
      </w:r>
      <w:r w:rsidRPr="00F359CF">
        <w:rPr>
          <w:rFonts w:ascii="Franklin Gothic Book" w:hAnsi="Franklin Gothic Book"/>
          <w:sz w:val="24"/>
          <w:szCs w:val="24"/>
          <w:lang w:val="ru-RU"/>
        </w:rPr>
        <w:t xml:space="preserve"> </w:t>
      </w:r>
      <w:r w:rsidR="00F359CF" w:rsidRPr="00F359CF">
        <w:rPr>
          <w:rFonts w:ascii="Franklin Gothic Book" w:hAnsi="Franklin Gothic Book"/>
          <w:sz w:val="24"/>
          <w:szCs w:val="24"/>
          <w:lang w:val="ru-RU"/>
        </w:rPr>
        <w:t>При этом 100% инженерно-технического персонала (далее – ИТР) (п. 1 необходимой минимальной обеспеченности персоналом таблиц 1 и 2) и не менее 30% специалистов рабочих профессий (п. 2 необходимой минимальной обеспеченности персоналом таблиц 1 и 2), задействованных при выполнении заявленных видов (подвидов) работ, услуг, должны состоять в штате заявителя.</w:t>
      </w:r>
    </w:p>
    <w:p w:rsidR="00F359CF" w:rsidRDefault="00F359CF" w:rsidP="00F359CF">
      <w:pPr>
        <w:pStyle w:val="afffd"/>
        <w:numPr>
          <w:ilvl w:val="0"/>
          <w:numId w:val="39"/>
        </w:numPr>
        <w:spacing w:line="276" w:lineRule="auto"/>
        <w:ind w:left="0" w:firstLine="709"/>
        <w:jc w:val="both"/>
        <w:rPr>
          <w:rFonts w:ascii="Franklin Gothic Book" w:hAnsi="Franklin Gothic Book"/>
          <w:sz w:val="24"/>
          <w:szCs w:val="24"/>
          <w:lang w:val="ru-RU"/>
        </w:rPr>
      </w:pPr>
      <w:r w:rsidRPr="00F359CF">
        <w:rPr>
          <w:rFonts w:ascii="Franklin Gothic Book" w:hAnsi="Franklin Gothic Book"/>
          <w:sz w:val="24"/>
          <w:szCs w:val="24"/>
          <w:lang w:val="ru-RU"/>
        </w:rPr>
        <w:t xml:space="preserve">Требования к минимальному количеству необходимых </w:t>
      </w:r>
      <w:r>
        <w:rPr>
          <w:rFonts w:ascii="Franklin Gothic Book" w:hAnsi="Franklin Gothic Book"/>
          <w:sz w:val="24"/>
          <w:szCs w:val="24"/>
          <w:lang w:val="ru-RU"/>
        </w:rPr>
        <w:t xml:space="preserve">людских </w:t>
      </w:r>
      <w:r w:rsidRPr="00F359CF">
        <w:rPr>
          <w:rFonts w:ascii="Franklin Gothic Book" w:hAnsi="Franklin Gothic Book"/>
          <w:sz w:val="24"/>
          <w:szCs w:val="24"/>
          <w:lang w:val="ru-RU"/>
        </w:rPr>
        <w:t>ресурсов заявителя по виду работ, услуг указаны в таблицах 1 и 2.</w:t>
      </w:r>
    </w:p>
    <w:p w:rsidR="00F359CF" w:rsidRPr="00F359CF" w:rsidRDefault="00F359CF" w:rsidP="00F359CF">
      <w:pPr>
        <w:pStyle w:val="afffd"/>
        <w:numPr>
          <w:ilvl w:val="0"/>
          <w:numId w:val="39"/>
        </w:numPr>
        <w:spacing w:line="276" w:lineRule="auto"/>
        <w:ind w:left="0" w:firstLine="709"/>
        <w:jc w:val="both"/>
        <w:rPr>
          <w:rFonts w:ascii="Franklin Gothic Book" w:hAnsi="Franklin Gothic Book"/>
          <w:sz w:val="24"/>
          <w:szCs w:val="24"/>
          <w:lang w:val="ru-RU"/>
        </w:rPr>
      </w:pPr>
      <w:r w:rsidRPr="00F359CF">
        <w:rPr>
          <w:rFonts w:ascii="Franklin Gothic Book" w:hAnsi="Franklin Gothic Book"/>
          <w:sz w:val="24"/>
          <w:szCs w:val="24"/>
          <w:lang w:val="ru-RU"/>
        </w:rPr>
        <w:t>Заявленный персонал (руководители, ИТР) должен пройти соответствующее обучение и иметь действующие удостоверения и/или протоколы аттестации по промышленной безопасности в области А.1 и Б.2.3, либо предоставить гарантийное письмо о своевременном прохождении до начала работ аттестации по промышленной безопасности в области Б.2.3.</w:t>
      </w:r>
    </w:p>
    <w:p w:rsidR="00AB303E" w:rsidRDefault="00AB303E" w:rsidP="007A6490">
      <w:pPr>
        <w:tabs>
          <w:tab w:val="left" w:pos="709"/>
        </w:tabs>
        <w:jc w:val="center"/>
        <w:rPr>
          <w:rFonts w:ascii="Franklin Gothic Book" w:hAnsi="Franklin Gothic Book"/>
          <w:b/>
          <w:sz w:val="24"/>
          <w:szCs w:val="24"/>
          <w:lang w:val="ru-RU"/>
        </w:rPr>
      </w:pPr>
      <w:r w:rsidRPr="00FD2D39">
        <w:rPr>
          <w:rFonts w:ascii="Franklin Gothic Book" w:hAnsi="Franklin Gothic Book"/>
          <w:b/>
          <w:sz w:val="24"/>
          <w:szCs w:val="24"/>
          <w:lang w:val="ru-RU"/>
        </w:rPr>
        <w:t>Требования к минимальной оснащенности техническими ресурсами</w:t>
      </w:r>
      <w:r>
        <w:rPr>
          <w:rFonts w:ascii="Franklin Gothic Book" w:hAnsi="Franklin Gothic Book"/>
          <w:b/>
          <w:sz w:val="24"/>
          <w:szCs w:val="24"/>
          <w:lang w:val="ru-RU"/>
        </w:rPr>
        <w:t xml:space="preserve"> </w:t>
      </w:r>
      <w:r w:rsidR="007A6490">
        <w:rPr>
          <w:rFonts w:ascii="Franklin Gothic Book" w:hAnsi="Franklin Gothic Book"/>
          <w:b/>
          <w:sz w:val="24"/>
          <w:szCs w:val="24"/>
          <w:lang w:val="ru-RU"/>
        </w:rPr>
        <w:br/>
      </w:r>
      <w:r>
        <w:rPr>
          <w:rFonts w:ascii="Franklin Gothic Book" w:hAnsi="Franklin Gothic Book"/>
          <w:b/>
          <w:sz w:val="24"/>
          <w:szCs w:val="24"/>
          <w:lang w:val="ru-RU"/>
        </w:rPr>
        <w:t xml:space="preserve">(подвид ЛЧ МН и МНПП, </w:t>
      </w:r>
      <w:r>
        <w:rPr>
          <w:rFonts w:ascii="Franklin Gothic Book" w:hAnsi="Franklin Gothic Book"/>
          <w:b/>
          <w:sz w:val="24"/>
          <w:szCs w:val="24"/>
          <w:lang w:val="en-US"/>
        </w:rPr>
        <w:t>DN</w:t>
      </w:r>
      <w:r>
        <w:rPr>
          <w:rFonts w:ascii="Franklin Gothic Book" w:hAnsi="Franklin Gothic Book"/>
          <w:b/>
          <w:sz w:val="24"/>
          <w:szCs w:val="24"/>
          <w:lang w:val="ru-RU"/>
        </w:rPr>
        <w:t xml:space="preserve"> до 1000</w:t>
      </w:r>
      <w:r w:rsidRPr="00AB303E">
        <w:rPr>
          <w:rFonts w:ascii="Franklin Gothic Book" w:hAnsi="Franklin Gothic Book"/>
          <w:b/>
          <w:sz w:val="24"/>
          <w:szCs w:val="24"/>
          <w:lang w:val="ru-RU"/>
        </w:rPr>
        <w:t xml:space="preserve"> </w:t>
      </w:r>
      <w:r>
        <w:rPr>
          <w:rFonts w:ascii="Franklin Gothic Book" w:hAnsi="Franklin Gothic Book"/>
          <w:b/>
          <w:sz w:val="24"/>
          <w:szCs w:val="24"/>
          <w:lang w:val="ru-RU"/>
        </w:rPr>
        <w:t>мм)</w:t>
      </w:r>
    </w:p>
    <w:p w:rsidR="00AB303E" w:rsidRDefault="00AB303E" w:rsidP="00AB303E">
      <w:pPr>
        <w:tabs>
          <w:tab w:val="left" w:pos="709"/>
        </w:tabs>
        <w:ind w:left="426"/>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E77B58" w:rsidRPr="00E77B58" w:rsidTr="00227192">
        <w:trPr>
          <w:trHeight w:val="1024"/>
          <w:tblHeader/>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w:t>
            </w:r>
          </w:p>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п/п</w:t>
            </w:r>
          </w:p>
        </w:tc>
        <w:tc>
          <w:tcPr>
            <w:tcW w:w="7938" w:type="dxa"/>
            <w:shd w:val="clear" w:color="auto" w:fill="auto"/>
            <w:noWrap/>
            <w:tcMar>
              <w:top w:w="13" w:type="dxa"/>
              <w:left w:w="13" w:type="dxa"/>
              <w:bottom w:w="0" w:type="dxa"/>
              <w:right w:w="13" w:type="dxa"/>
            </w:tcMar>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 xml:space="preserve">Наименование </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Количество ресурсов</w:t>
            </w:r>
          </w:p>
        </w:tc>
      </w:tr>
      <w:tr w:rsidR="00E77B58" w:rsidRPr="00E77B58" w:rsidTr="00227192">
        <w:trPr>
          <w:trHeight w:val="23"/>
          <w:tblHeader/>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lang w:val="ru-RU"/>
              </w:rPr>
            </w:pPr>
            <w:r w:rsidRPr="00E77B58">
              <w:rPr>
                <w:rFonts w:ascii="Franklin Gothic Book" w:hAnsi="Franklin Gothic Book"/>
                <w:lang w:val="ru-RU"/>
              </w:rPr>
              <w:t>1</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jc w:val="center"/>
              <w:rPr>
                <w:rFonts w:ascii="Franklin Gothic Book" w:hAnsi="Franklin Gothic Book"/>
                <w:lang w:val="ru-RU"/>
              </w:rPr>
            </w:pPr>
            <w:r w:rsidRPr="00E77B58">
              <w:rPr>
                <w:rFonts w:ascii="Franklin Gothic Book" w:hAnsi="Franklin Gothic Book"/>
                <w:lang w:val="ru-RU"/>
              </w:rPr>
              <w:t>2</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olor w:val="000000"/>
                <w:lang w:val="ru-RU"/>
              </w:rPr>
            </w:pPr>
            <w:r w:rsidRPr="00E77B58">
              <w:rPr>
                <w:rFonts w:ascii="Franklin Gothic Book" w:hAnsi="Franklin Gothic Book"/>
                <w:color w:val="000000"/>
                <w:lang w:val="ru-RU"/>
              </w:rPr>
              <w:t>3</w:t>
            </w:r>
          </w:p>
        </w:tc>
      </w:tr>
      <w:tr w:rsidR="00E77B58" w:rsidRPr="00C66A96" w:rsidTr="00AB303E">
        <w:trPr>
          <w:trHeight w:val="23"/>
        </w:trPr>
        <w:tc>
          <w:tcPr>
            <w:tcW w:w="8652" w:type="dxa"/>
            <w:gridSpan w:val="2"/>
            <w:tcBorders>
              <w:right w:val="single" w:sz="4" w:space="0" w:color="auto"/>
            </w:tcBorders>
            <w:shd w:val="clear" w:color="auto" w:fill="auto"/>
            <w:vAlign w:val="center"/>
          </w:tcPr>
          <w:p w:rsidR="00E77B58" w:rsidRPr="00E77B58" w:rsidRDefault="00E77B58" w:rsidP="00AB303E">
            <w:pPr>
              <w:spacing w:line="264" w:lineRule="auto"/>
              <w:ind w:left="142"/>
              <w:rPr>
                <w:rFonts w:ascii="Franklin Gothic Book" w:hAnsi="Franklin Gothic Book"/>
                <w:b/>
                <w:sz w:val="24"/>
                <w:szCs w:val="24"/>
                <w:lang w:val="ru-RU"/>
              </w:rPr>
            </w:pPr>
            <w:r w:rsidRPr="00E77B58">
              <w:rPr>
                <w:rFonts w:ascii="Franklin Gothic Book" w:hAnsi="Franklin Gothic Book"/>
                <w:b/>
                <w:sz w:val="24"/>
                <w:szCs w:val="24"/>
                <w:lang w:val="ru-RU"/>
              </w:rPr>
              <w:t>Необходимая минимальная обеспеченность персоналом для выполнения объема работ (чел.)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B58" w:rsidRPr="00E77B58" w:rsidRDefault="00E77B58" w:rsidP="00E77B58">
            <w:pPr>
              <w:spacing w:line="264" w:lineRule="auto"/>
              <w:jc w:val="center"/>
              <w:rPr>
                <w:rFonts w:ascii="Franklin Gothic Book" w:hAnsi="Franklin Gothic Book"/>
                <w:b/>
                <w:sz w:val="24"/>
                <w:szCs w:val="24"/>
                <w:lang w:val="ru-RU"/>
              </w:rPr>
            </w:pPr>
          </w:p>
        </w:tc>
      </w:tr>
      <w:tr w:rsidR="00E77B58" w:rsidRPr="00E77B58" w:rsidTr="00AB303E">
        <w:trPr>
          <w:trHeight w:val="467"/>
        </w:trPr>
        <w:tc>
          <w:tcPr>
            <w:tcW w:w="714" w:type="dxa"/>
            <w:shd w:val="clear" w:color="auto" w:fill="auto"/>
            <w:vAlign w:val="center"/>
          </w:tcPr>
          <w:p w:rsidR="00E77B58" w:rsidRPr="00AB303E" w:rsidRDefault="00E77B58" w:rsidP="00E77B58">
            <w:pPr>
              <w:spacing w:line="264" w:lineRule="auto"/>
              <w:ind w:left="127"/>
              <w:jc w:val="center"/>
              <w:rPr>
                <w:rFonts w:ascii="Franklin Gothic Book" w:hAnsi="Franklin Gothic Book"/>
                <w:b/>
                <w:sz w:val="24"/>
                <w:szCs w:val="24"/>
                <w:lang w:val="ru-RU"/>
              </w:rPr>
            </w:pPr>
            <w:r w:rsidRPr="00AB303E">
              <w:rPr>
                <w:rFonts w:ascii="Franklin Gothic Book" w:hAnsi="Franklin Gothic Book"/>
                <w:b/>
                <w:sz w:val="24"/>
                <w:szCs w:val="24"/>
                <w:lang w:val="ru-RU"/>
              </w:rPr>
              <w:t>1</w:t>
            </w:r>
          </w:p>
        </w:tc>
        <w:tc>
          <w:tcPr>
            <w:tcW w:w="7938" w:type="dxa"/>
            <w:tcBorders>
              <w:right w:val="single" w:sz="4" w:space="0" w:color="auto"/>
            </w:tcBorders>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b/>
                <w:sz w:val="24"/>
                <w:szCs w:val="24"/>
                <w:lang w:val="ru-RU"/>
              </w:rPr>
            </w:pPr>
            <w:r w:rsidRPr="00AB303E">
              <w:rPr>
                <w:rFonts w:ascii="Franklin Gothic Book" w:hAnsi="Franklin Gothic Book"/>
                <w:b/>
                <w:sz w:val="24"/>
                <w:szCs w:val="24"/>
                <w:lang w:val="ru-RU"/>
              </w:rPr>
              <w:t>Руководители среднего звена, инженерно-технические работники, всего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B58" w:rsidRPr="00E77B58" w:rsidRDefault="00E77B58" w:rsidP="00E77B58">
            <w:pPr>
              <w:spacing w:line="264" w:lineRule="auto"/>
              <w:ind w:firstLine="13"/>
              <w:jc w:val="center"/>
              <w:rPr>
                <w:rFonts w:ascii="Franklin Gothic Book" w:hAnsi="Franklin Gothic Book"/>
                <w:b/>
                <w:color w:val="000000"/>
                <w:sz w:val="24"/>
                <w:szCs w:val="24"/>
                <w:lang w:val="ru-RU"/>
              </w:rPr>
            </w:pPr>
            <w:r w:rsidRPr="00E77B58">
              <w:rPr>
                <w:rFonts w:ascii="Franklin Gothic Book" w:hAnsi="Franklin Gothic Book"/>
                <w:b/>
                <w:sz w:val="24"/>
                <w:szCs w:val="24"/>
                <w:lang w:val="ru-RU"/>
              </w:rPr>
              <w:t>10</w:t>
            </w:r>
          </w:p>
        </w:tc>
      </w:tr>
      <w:tr w:rsidR="00E77B58" w:rsidRPr="00E77B58" w:rsidTr="00F359CF">
        <w:trPr>
          <w:trHeight w:val="328"/>
        </w:trPr>
        <w:tc>
          <w:tcPr>
            <w:tcW w:w="714" w:type="dxa"/>
            <w:shd w:val="clear" w:color="auto" w:fill="auto"/>
            <w:vAlign w:val="center"/>
          </w:tcPr>
          <w:p w:rsidR="00E77B58" w:rsidRPr="00AB303E" w:rsidRDefault="00E77B58" w:rsidP="00E77B58">
            <w:pPr>
              <w:spacing w:line="264" w:lineRule="auto"/>
              <w:jc w:val="center"/>
              <w:rPr>
                <w:rFonts w:ascii="Franklin Gothic Book" w:hAnsi="Franklin Gothic Book"/>
                <w:sz w:val="22"/>
                <w:szCs w:val="22"/>
                <w:lang w:val="ru-RU"/>
              </w:rPr>
            </w:pPr>
            <w:r w:rsidRPr="00AB303E">
              <w:rPr>
                <w:rFonts w:ascii="Franklin Gothic Book" w:hAnsi="Franklin Gothic Book"/>
                <w:sz w:val="22"/>
                <w:szCs w:val="22"/>
                <w:lang w:val="ru-RU"/>
              </w:rPr>
              <w:t>1.1</w:t>
            </w:r>
          </w:p>
        </w:tc>
        <w:tc>
          <w:tcPr>
            <w:tcW w:w="7938" w:type="dxa"/>
            <w:tcBorders>
              <w:top w:val="single" w:sz="4" w:space="0" w:color="auto"/>
            </w:tcBorders>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sz w:val="24"/>
                <w:szCs w:val="24"/>
                <w:lang w:val="ru-RU"/>
              </w:rPr>
            </w:pPr>
            <w:r w:rsidRPr="00AB303E">
              <w:rPr>
                <w:rFonts w:ascii="Franklin Gothic Book" w:hAnsi="Franklin Gothic Book"/>
                <w:sz w:val="24"/>
                <w:szCs w:val="24"/>
                <w:lang w:val="ru-RU"/>
              </w:rPr>
              <w:t>ИТР</w:t>
            </w:r>
            <w:r w:rsidRPr="00AB303E">
              <w:rPr>
                <w:sz w:val="24"/>
                <w:szCs w:val="24"/>
                <w:vertAlign w:val="superscript"/>
                <w:lang w:val="ru-RU"/>
              </w:rPr>
              <w:footnoteReference w:id="1"/>
            </w:r>
            <w:r w:rsidRPr="00AB303E">
              <w:rPr>
                <w:rFonts w:ascii="Franklin Gothic Book" w:hAnsi="Franklin Gothic Book"/>
                <w:sz w:val="24"/>
                <w:szCs w:val="24"/>
                <w:lang w:val="ru-RU"/>
              </w:rPr>
              <w:t>, в том числе:</w:t>
            </w:r>
          </w:p>
        </w:tc>
        <w:tc>
          <w:tcPr>
            <w:tcW w:w="1418" w:type="dxa"/>
            <w:tcBorders>
              <w:top w:val="single" w:sz="4" w:space="0" w:color="auto"/>
            </w:tcBorders>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10</w:t>
            </w:r>
          </w:p>
        </w:tc>
      </w:tr>
      <w:tr w:rsidR="00E77B58" w:rsidRPr="00E77B58" w:rsidTr="00F359CF">
        <w:trPr>
          <w:trHeight w:val="390"/>
        </w:trPr>
        <w:tc>
          <w:tcPr>
            <w:tcW w:w="714" w:type="dxa"/>
            <w:shd w:val="clear" w:color="auto" w:fill="auto"/>
            <w:vAlign w:val="center"/>
          </w:tcPr>
          <w:p w:rsidR="00E77B58" w:rsidRPr="00AB303E" w:rsidRDefault="00E77B58" w:rsidP="00E77B58">
            <w:pPr>
              <w:spacing w:line="264" w:lineRule="auto"/>
              <w:jc w:val="center"/>
              <w:rPr>
                <w:rFonts w:ascii="Franklin Gothic Book" w:hAnsi="Franklin Gothic Book"/>
                <w:sz w:val="22"/>
                <w:szCs w:val="22"/>
                <w:lang w:val="ru-RU"/>
              </w:rPr>
            </w:pPr>
          </w:p>
        </w:tc>
        <w:tc>
          <w:tcPr>
            <w:tcW w:w="7938" w:type="dxa"/>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sz w:val="24"/>
                <w:szCs w:val="24"/>
                <w:lang w:val="ru-RU"/>
              </w:rPr>
            </w:pPr>
            <w:r w:rsidRPr="00AB303E">
              <w:rPr>
                <w:rFonts w:ascii="Franklin Gothic Book" w:hAnsi="Franklin Gothic Book"/>
                <w:sz w:val="24"/>
                <w:szCs w:val="24"/>
                <w:lang w:val="ru-RU"/>
              </w:rPr>
              <w:t>Мастер</w:t>
            </w:r>
            <w:r w:rsidRPr="00AB303E">
              <w:rPr>
                <w:sz w:val="24"/>
                <w:szCs w:val="24"/>
                <w:lang w:val="ru-RU"/>
              </w:rPr>
              <w:t xml:space="preserve"> </w:t>
            </w:r>
            <w:r w:rsidRPr="00AB303E">
              <w:rPr>
                <w:rFonts w:ascii="Franklin Gothic Book" w:hAnsi="Franklin Gothic Book"/>
                <w:sz w:val="24"/>
                <w:szCs w:val="24"/>
                <w:lang w:val="ru-RU"/>
              </w:rPr>
              <w:t>(аттестованный специалист сварочного производства II уровня, группы и технические устройства: НГДО 1)</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w:t>
            </w:r>
          </w:p>
        </w:tc>
      </w:tr>
      <w:tr w:rsidR="00E77B58" w:rsidRPr="00E77B58" w:rsidTr="00F359CF">
        <w:trPr>
          <w:trHeight w:val="626"/>
        </w:trPr>
        <w:tc>
          <w:tcPr>
            <w:tcW w:w="714" w:type="dxa"/>
            <w:shd w:val="clear" w:color="auto" w:fill="auto"/>
            <w:vAlign w:val="center"/>
          </w:tcPr>
          <w:p w:rsidR="00E77B58" w:rsidRPr="00AB303E" w:rsidRDefault="00E77B58" w:rsidP="00E77B58">
            <w:pPr>
              <w:spacing w:line="264" w:lineRule="auto"/>
              <w:jc w:val="center"/>
              <w:rPr>
                <w:rFonts w:ascii="Franklin Gothic Book" w:hAnsi="Franklin Gothic Book"/>
                <w:sz w:val="22"/>
                <w:szCs w:val="22"/>
                <w:lang w:val="ru-RU"/>
              </w:rPr>
            </w:pPr>
          </w:p>
        </w:tc>
        <w:tc>
          <w:tcPr>
            <w:tcW w:w="7938" w:type="dxa"/>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sz w:val="24"/>
                <w:szCs w:val="24"/>
                <w:lang w:val="ru-RU"/>
              </w:rPr>
            </w:pPr>
            <w:r w:rsidRPr="00AB303E">
              <w:rPr>
                <w:rFonts w:ascii="Franklin Gothic Book" w:hAnsi="Franklin Gothic Book"/>
                <w:sz w:val="24"/>
                <w:szCs w:val="24"/>
                <w:lang w:val="ru-RU"/>
              </w:rPr>
              <w:t>Инженер (аттестованный специалист сварочного производства III уровня, группы и технические устройства: НГДО 1)</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w:t>
            </w:r>
          </w:p>
        </w:tc>
      </w:tr>
      <w:tr w:rsidR="00E77B58" w:rsidRPr="00E77B58" w:rsidTr="00F359CF">
        <w:trPr>
          <w:trHeight w:val="266"/>
        </w:trPr>
        <w:tc>
          <w:tcPr>
            <w:tcW w:w="714" w:type="dxa"/>
            <w:shd w:val="clear" w:color="auto" w:fill="auto"/>
            <w:vAlign w:val="center"/>
          </w:tcPr>
          <w:p w:rsidR="00E77B58" w:rsidRPr="00AB303E" w:rsidRDefault="00E77B58" w:rsidP="00E77B58">
            <w:pPr>
              <w:spacing w:line="264" w:lineRule="auto"/>
              <w:ind w:left="127"/>
              <w:jc w:val="center"/>
              <w:rPr>
                <w:rFonts w:ascii="Franklin Gothic Book" w:hAnsi="Franklin Gothic Book"/>
                <w:b/>
                <w:sz w:val="24"/>
                <w:szCs w:val="24"/>
                <w:lang w:val="ru-RU"/>
              </w:rPr>
            </w:pPr>
            <w:r w:rsidRPr="00AB303E">
              <w:rPr>
                <w:rFonts w:ascii="Franklin Gothic Book" w:hAnsi="Franklin Gothic Book"/>
                <w:b/>
                <w:sz w:val="24"/>
                <w:szCs w:val="24"/>
                <w:lang w:val="ru-RU"/>
              </w:rPr>
              <w:t>2</w:t>
            </w:r>
          </w:p>
        </w:tc>
        <w:tc>
          <w:tcPr>
            <w:tcW w:w="7938" w:type="dxa"/>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b/>
                <w:sz w:val="24"/>
                <w:szCs w:val="24"/>
                <w:lang w:val="ru-RU"/>
              </w:rPr>
            </w:pPr>
            <w:r w:rsidRPr="00AB303E">
              <w:rPr>
                <w:rFonts w:ascii="Franklin Gothic Book" w:hAnsi="Franklin Gothic Book"/>
                <w:b/>
                <w:sz w:val="24"/>
                <w:szCs w:val="24"/>
                <w:lang w:val="ru-RU"/>
              </w:rPr>
              <w:t>Рабочие основных специальностей, всего</w:t>
            </w:r>
          </w:p>
        </w:tc>
        <w:tc>
          <w:tcPr>
            <w:tcW w:w="1418" w:type="dxa"/>
            <w:shd w:val="clear" w:color="auto" w:fill="auto"/>
            <w:vAlign w:val="center"/>
          </w:tcPr>
          <w:p w:rsidR="00E77B58" w:rsidRPr="00E77B58" w:rsidRDefault="00E77B58" w:rsidP="00E77B58">
            <w:pPr>
              <w:spacing w:line="264" w:lineRule="auto"/>
              <w:ind w:firstLine="13"/>
              <w:jc w:val="center"/>
              <w:rPr>
                <w:rFonts w:ascii="Franklin Gothic Book" w:hAnsi="Franklin Gothic Book"/>
                <w:b/>
                <w:i/>
                <w:sz w:val="24"/>
                <w:szCs w:val="24"/>
                <w:lang w:val="ru-RU"/>
              </w:rPr>
            </w:pPr>
            <w:r w:rsidRPr="00E77B58">
              <w:rPr>
                <w:rFonts w:ascii="Franklin Gothic Book" w:hAnsi="Franklin Gothic Book"/>
                <w:b/>
                <w:i/>
                <w:sz w:val="24"/>
                <w:szCs w:val="24"/>
                <w:lang w:val="ru-RU"/>
              </w:rPr>
              <w:t>27</w:t>
            </w:r>
          </w:p>
        </w:tc>
      </w:tr>
      <w:tr w:rsidR="00E77B58" w:rsidRPr="00E77B58" w:rsidTr="00F359CF">
        <w:trPr>
          <w:trHeight w:val="782"/>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2.1</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sz w:val="24"/>
                <w:szCs w:val="24"/>
                <w:lang w:val="ru-RU"/>
              </w:rPr>
            </w:pPr>
            <w:r w:rsidRPr="00E77B58">
              <w:rPr>
                <w:rFonts w:ascii="Franklin Gothic Book" w:hAnsi="Franklin Gothic Book"/>
                <w:sz w:val="24"/>
                <w:szCs w:val="24"/>
                <w:lang w:val="ru-RU"/>
              </w:rPr>
              <w:t>Сварщик, МП или РД (для сварки корневого слоя шва в комбинации с механизированным (МПС) или автоматическим (АППГ) способом сварки, применяемых для выполнения заполняющих и облицовочного слоев шва)</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402"/>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2.2</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sz w:val="24"/>
                <w:szCs w:val="24"/>
                <w:lang w:val="ru-RU"/>
              </w:rPr>
            </w:pPr>
            <w:r w:rsidRPr="00E77B58">
              <w:rPr>
                <w:rFonts w:ascii="Franklin Gothic Book" w:hAnsi="Franklin Gothic Book"/>
                <w:sz w:val="24"/>
                <w:szCs w:val="24"/>
                <w:lang w:val="ru-RU"/>
              </w:rPr>
              <w:t>Сварщик, МПС или АППГ</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394"/>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2.3</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sz w:val="24"/>
                <w:szCs w:val="24"/>
                <w:lang w:val="ru-RU"/>
              </w:rPr>
            </w:pPr>
            <w:r w:rsidRPr="00E77B58">
              <w:rPr>
                <w:rFonts w:ascii="Franklin Gothic Book" w:hAnsi="Franklin Gothic Book"/>
                <w:sz w:val="24"/>
                <w:szCs w:val="24"/>
                <w:lang w:val="ru-RU"/>
              </w:rPr>
              <w:t>Сварщик, РД</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399"/>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2.4</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sz w:val="24"/>
                <w:szCs w:val="24"/>
                <w:lang w:val="ru-RU"/>
              </w:rPr>
            </w:pPr>
            <w:r w:rsidRPr="00E77B58">
              <w:rPr>
                <w:rFonts w:ascii="Franklin Gothic Book" w:hAnsi="Franklin Gothic Book"/>
                <w:sz w:val="24"/>
                <w:szCs w:val="24"/>
                <w:lang w:val="ru-RU"/>
              </w:rPr>
              <w:t>Геодезист</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1</w:t>
            </w:r>
          </w:p>
        </w:tc>
      </w:tr>
      <w:tr w:rsidR="00E77B58" w:rsidRPr="00E77B58" w:rsidTr="00AB303E">
        <w:trPr>
          <w:trHeight w:val="406"/>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2.5</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sz w:val="24"/>
                <w:szCs w:val="24"/>
                <w:lang w:val="ru-RU"/>
              </w:rPr>
            </w:pPr>
            <w:r w:rsidRPr="00E77B58">
              <w:rPr>
                <w:rFonts w:ascii="Franklin Gothic Book" w:hAnsi="Franklin Gothic Book"/>
                <w:sz w:val="24"/>
                <w:szCs w:val="24"/>
                <w:lang w:val="ru-RU"/>
              </w:rPr>
              <w:t>Машинист</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bCs/>
                <w:sz w:val="24"/>
                <w:szCs w:val="24"/>
                <w:lang w:val="ru-RU"/>
              </w:rPr>
            </w:pPr>
            <w:r w:rsidRPr="00E77B58">
              <w:rPr>
                <w:rFonts w:ascii="Franklin Gothic Book" w:hAnsi="Franklin Gothic Book" w:cs="Calibri"/>
                <w:bCs/>
                <w:sz w:val="24"/>
                <w:szCs w:val="24"/>
                <w:lang w:val="ru-RU"/>
              </w:rPr>
              <w:t>11</w:t>
            </w:r>
          </w:p>
        </w:tc>
      </w:tr>
      <w:tr w:rsidR="00E77B58" w:rsidRPr="00E77B58" w:rsidTr="00AB303E">
        <w:trPr>
          <w:trHeight w:val="412"/>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2.6</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sz w:val="24"/>
                <w:szCs w:val="24"/>
                <w:lang w:val="ru-RU"/>
              </w:rPr>
            </w:pPr>
            <w:r w:rsidRPr="00E77B58">
              <w:rPr>
                <w:rFonts w:ascii="Franklin Gothic Book" w:hAnsi="Franklin Gothic Book"/>
                <w:sz w:val="24"/>
                <w:szCs w:val="24"/>
                <w:lang w:val="ru-RU"/>
              </w:rPr>
              <w:t>Изолировщик</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4</w:t>
            </w:r>
          </w:p>
        </w:tc>
      </w:tr>
      <w:tr w:rsidR="00E77B58" w:rsidRPr="00E77B58" w:rsidTr="00AB303E">
        <w:trPr>
          <w:trHeight w:val="404"/>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2.7</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sz w:val="24"/>
                <w:szCs w:val="24"/>
                <w:lang w:val="ru-RU"/>
              </w:rPr>
            </w:pPr>
            <w:r w:rsidRPr="00E77B58">
              <w:rPr>
                <w:rFonts w:ascii="Franklin Gothic Book" w:hAnsi="Franklin Gothic Book"/>
                <w:sz w:val="24"/>
                <w:szCs w:val="24"/>
                <w:lang w:val="ru-RU"/>
              </w:rPr>
              <w:t>Электромонтажник КИП</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383"/>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2.8</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sz w:val="24"/>
                <w:szCs w:val="24"/>
                <w:lang w:val="ru-RU"/>
              </w:rPr>
            </w:pPr>
            <w:r w:rsidRPr="00E77B58">
              <w:rPr>
                <w:rFonts w:ascii="Franklin Gothic Book" w:hAnsi="Franklin Gothic Book"/>
                <w:sz w:val="24"/>
                <w:szCs w:val="24"/>
                <w:lang w:val="ru-RU"/>
              </w:rPr>
              <w:t>Водитель</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3</w:t>
            </w:r>
          </w:p>
        </w:tc>
      </w:tr>
    </w:tbl>
    <w:p w:rsidR="00076E12" w:rsidRDefault="00076E12" w:rsidP="00E77B58">
      <w:pPr>
        <w:tabs>
          <w:tab w:val="left" w:pos="709"/>
        </w:tabs>
        <w:ind w:left="426"/>
        <w:jc w:val="center"/>
        <w:rPr>
          <w:rFonts w:ascii="Franklin Gothic Book" w:hAnsi="Franklin Gothic Book"/>
          <w:sz w:val="24"/>
          <w:szCs w:val="24"/>
          <w:lang w:val="ru-RU"/>
        </w:rPr>
      </w:pPr>
    </w:p>
    <w:p w:rsidR="007A6490" w:rsidRDefault="00AB303E" w:rsidP="007A6490">
      <w:pPr>
        <w:tabs>
          <w:tab w:val="left" w:pos="709"/>
        </w:tabs>
        <w:ind w:left="426"/>
        <w:jc w:val="center"/>
        <w:rPr>
          <w:rFonts w:ascii="Franklin Gothic Book" w:hAnsi="Franklin Gothic Book"/>
          <w:b/>
          <w:sz w:val="24"/>
          <w:szCs w:val="24"/>
          <w:lang w:val="ru-RU"/>
        </w:rPr>
      </w:pPr>
      <w:r w:rsidRPr="00FD2D39">
        <w:rPr>
          <w:rFonts w:ascii="Franklin Gothic Book" w:hAnsi="Franklin Gothic Book"/>
          <w:b/>
          <w:sz w:val="24"/>
          <w:szCs w:val="24"/>
          <w:lang w:val="ru-RU"/>
        </w:rPr>
        <w:lastRenderedPageBreak/>
        <w:t>Требования к минимальной оснащенности техническими ресурсами</w:t>
      </w:r>
      <w:r>
        <w:rPr>
          <w:rFonts w:ascii="Franklin Gothic Book" w:hAnsi="Franklin Gothic Book"/>
          <w:b/>
          <w:sz w:val="24"/>
          <w:szCs w:val="24"/>
          <w:lang w:val="ru-RU"/>
        </w:rPr>
        <w:t xml:space="preserve"> </w:t>
      </w:r>
      <w:r w:rsidR="007A6490">
        <w:rPr>
          <w:rFonts w:ascii="Franklin Gothic Book" w:hAnsi="Franklin Gothic Book"/>
          <w:b/>
          <w:sz w:val="24"/>
          <w:szCs w:val="24"/>
          <w:lang w:val="ru-RU"/>
        </w:rPr>
        <w:br/>
      </w:r>
      <w:r>
        <w:rPr>
          <w:rFonts w:ascii="Franklin Gothic Book" w:hAnsi="Franklin Gothic Book"/>
          <w:b/>
          <w:sz w:val="24"/>
          <w:szCs w:val="24"/>
          <w:lang w:val="ru-RU"/>
        </w:rPr>
        <w:t xml:space="preserve">(подвид ЛЧ МН и МНПП, </w:t>
      </w:r>
      <w:r>
        <w:rPr>
          <w:rFonts w:ascii="Franklin Gothic Book" w:hAnsi="Franklin Gothic Book"/>
          <w:b/>
          <w:sz w:val="24"/>
          <w:szCs w:val="24"/>
          <w:lang w:val="en-US"/>
        </w:rPr>
        <w:t>DN</w:t>
      </w:r>
      <w:r>
        <w:rPr>
          <w:rFonts w:ascii="Franklin Gothic Book" w:hAnsi="Franklin Gothic Book"/>
          <w:b/>
          <w:sz w:val="24"/>
          <w:szCs w:val="24"/>
          <w:lang w:val="ru-RU"/>
        </w:rPr>
        <w:t xml:space="preserve"> 1000</w:t>
      </w:r>
      <w:r w:rsidRPr="00AB303E">
        <w:rPr>
          <w:rFonts w:ascii="Franklin Gothic Book" w:hAnsi="Franklin Gothic Book"/>
          <w:b/>
          <w:sz w:val="24"/>
          <w:szCs w:val="24"/>
          <w:lang w:val="ru-RU"/>
        </w:rPr>
        <w:t xml:space="preserve"> </w:t>
      </w:r>
      <w:r>
        <w:rPr>
          <w:rFonts w:ascii="Franklin Gothic Book" w:hAnsi="Franklin Gothic Book"/>
          <w:b/>
          <w:sz w:val="24"/>
          <w:szCs w:val="24"/>
          <w:lang w:val="ru-RU"/>
        </w:rPr>
        <w:t xml:space="preserve">мм – </w:t>
      </w:r>
      <w:r>
        <w:rPr>
          <w:rFonts w:ascii="Franklin Gothic Book" w:hAnsi="Franklin Gothic Book"/>
          <w:b/>
          <w:sz w:val="24"/>
          <w:szCs w:val="24"/>
          <w:lang w:val="en-US"/>
        </w:rPr>
        <w:t>DN</w:t>
      </w:r>
      <w:r>
        <w:rPr>
          <w:rFonts w:ascii="Franklin Gothic Book" w:hAnsi="Franklin Gothic Book"/>
          <w:b/>
          <w:sz w:val="24"/>
          <w:szCs w:val="24"/>
          <w:lang w:val="ru-RU"/>
        </w:rPr>
        <w:t xml:space="preserve"> </w:t>
      </w:r>
      <w:r w:rsidRPr="00AB303E">
        <w:rPr>
          <w:rFonts w:ascii="Franklin Gothic Book" w:hAnsi="Franklin Gothic Book"/>
          <w:b/>
          <w:sz w:val="24"/>
          <w:szCs w:val="24"/>
          <w:lang w:val="ru-RU"/>
        </w:rPr>
        <w:t xml:space="preserve">1200 </w:t>
      </w:r>
      <w:r>
        <w:rPr>
          <w:rFonts w:ascii="Franklin Gothic Book" w:hAnsi="Franklin Gothic Book"/>
          <w:b/>
          <w:sz w:val="24"/>
          <w:szCs w:val="24"/>
          <w:lang w:val="ru-RU"/>
        </w:rPr>
        <w:t>мм)</w:t>
      </w:r>
    </w:p>
    <w:p w:rsidR="007A6490" w:rsidRPr="00E77B58" w:rsidRDefault="007A6490" w:rsidP="007A6490">
      <w:pPr>
        <w:tabs>
          <w:tab w:val="left" w:pos="709"/>
        </w:tabs>
        <w:ind w:left="426"/>
        <w:jc w:val="right"/>
        <w:rPr>
          <w:rFonts w:ascii="Franklin Gothic Book" w:hAnsi="Franklin Gothic Book"/>
          <w:sz w:val="24"/>
          <w:szCs w:val="24"/>
          <w:lang w:val="ru-RU"/>
        </w:rPr>
      </w:pPr>
      <w:r w:rsidRPr="00E77B58">
        <w:rPr>
          <w:rFonts w:ascii="Franklin Gothic Book" w:hAnsi="Franklin Gothic Book"/>
          <w:sz w:val="24"/>
          <w:szCs w:val="24"/>
          <w:lang w:val="ru-RU"/>
        </w:rPr>
        <w:t>Таблица 2</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E77B58" w:rsidRPr="00E77B58" w:rsidTr="00227192">
        <w:trPr>
          <w:trHeight w:val="1024"/>
          <w:tblHeader/>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w:t>
            </w:r>
          </w:p>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п/п</w:t>
            </w:r>
          </w:p>
        </w:tc>
        <w:tc>
          <w:tcPr>
            <w:tcW w:w="7938" w:type="dxa"/>
            <w:shd w:val="clear" w:color="auto" w:fill="auto"/>
            <w:noWrap/>
            <w:tcMar>
              <w:top w:w="13" w:type="dxa"/>
              <w:left w:w="13" w:type="dxa"/>
              <w:bottom w:w="0" w:type="dxa"/>
              <w:right w:w="13" w:type="dxa"/>
            </w:tcMar>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 xml:space="preserve">Наименование </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Количество ресурсов</w:t>
            </w:r>
          </w:p>
        </w:tc>
      </w:tr>
      <w:tr w:rsidR="00E77B58" w:rsidRPr="00E77B58" w:rsidTr="00227192">
        <w:trPr>
          <w:trHeight w:val="23"/>
          <w:tblHeader/>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lang w:val="ru-RU"/>
              </w:rPr>
            </w:pPr>
            <w:r w:rsidRPr="00E77B58">
              <w:rPr>
                <w:rFonts w:ascii="Franklin Gothic Book" w:hAnsi="Franklin Gothic Book"/>
                <w:lang w:val="ru-RU"/>
              </w:rPr>
              <w:t>1</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jc w:val="center"/>
              <w:rPr>
                <w:rFonts w:ascii="Franklin Gothic Book" w:hAnsi="Franklin Gothic Book"/>
                <w:lang w:val="ru-RU"/>
              </w:rPr>
            </w:pPr>
            <w:r w:rsidRPr="00E77B58">
              <w:rPr>
                <w:rFonts w:ascii="Franklin Gothic Book" w:hAnsi="Franklin Gothic Book"/>
                <w:lang w:val="ru-RU"/>
              </w:rPr>
              <w:t>2</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olor w:val="000000"/>
                <w:lang w:val="ru-RU"/>
              </w:rPr>
            </w:pPr>
            <w:r w:rsidRPr="00E77B58">
              <w:rPr>
                <w:rFonts w:ascii="Franklin Gothic Book" w:hAnsi="Franklin Gothic Book"/>
                <w:color w:val="000000"/>
                <w:lang w:val="ru-RU"/>
              </w:rPr>
              <w:t>3</w:t>
            </w:r>
          </w:p>
        </w:tc>
      </w:tr>
      <w:tr w:rsidR="00E77B58" w:rsidRPr="00C66A96" w:rsidTr="00AB303E">
        <w:trPr>
          <w:trHeight w:val="23"/>
        </w:trPr>
        <w:tc>
          <w:tcPr>
            <w:tcW w:w="8652" w:type="dxa"/>
            <w:gridSpan w:val="2"/>
            <w:tcBorders>
              <w:right w:val="single" w:sz="4" w:space="0" w:color="auto"/>
            </w:tcBorders>
            <w:shd w:val="clear" w:color="auto" w:fill="auto"/>
            <w:vAlign w:val="center"/>
          </w:tcPr>
          <w:p w:rsidR="00E77B58" w:rsidRPr="00E77B58" w:rsidRDefault="00E77B58" w:rsidP="00AB303E">
            <w:pPr>
              <w:spacing w:line="264" w:lineRule="auto"/>
              <w:ind w:left="142"/>
              <w:rPr>
                <w:rFonts w:ascii="Franklin Gothic Book" w:hAnsi="Franklin Gothic Book"/>
                <w:b/>
                <w:sz w:val="24"/>
                <w:szCs w:val="24"/>
                <w:lang w:val="ru-RU"/>
              </w:rPr>
            </w:pPr>
            <w:r w:rsidRPr="00E77B58">
              <w:rPr>
                <w:rFonts w:ascii="Franklin Gothic Book" w:hAnsi="Franklin Gothic Book"/>
                <w:b/>
                <w:sz w:val="24"/>
                <w:szCs w:val="24"/>
                <w:lang w:val="ru-RU"/>
              </w:rPr>
              <w:t>Необходимая минимальная обеспеченность персоналом для выполнения объема работ (чел.)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B58" w:rsidRPr="00E77B58" w:rsidRDefault="00E77B58" w:rsidP="00E77B58">
            <w:pPr>
              <w:spacing w:line="264" w:lineRule="auto"/>
              <w:jc w:val="center"/>
              <w:rPr>
                <w:rFonts w:ascii="Franklin Gothic Book" w:hAnsi="Franklin Gothic Book"/>
                <w:b/>
                <w:sz w:val="24"/>
                <w:szCs w:val="24"/>
                <w:lang w:val="ru-RU"/>
              </w:rPr>
            </w:pPr>
          </w:p>
        </w:tc>
      </w:tr>
      <w:tr w:rsidR="00E77B58" w:rsidRPr="00E77B58" w:rsidTr="00AB303E">
        <w:trPr>
          <w:trHeight w:val="532"/>
        </w:trPr>
        <w:tc>
          <w:tcPr>
            <w:tcW w:w="714" w:type="dxa"/>
            <w:shd w:val="clear" w:color="auto" w:fill="auto"/>
            <w:vAlign w:val="center"/>
          </w:tcPr>
          <w:p w:rsidR="00E77B58" w:rsidRPr="00AB303E" w:rsidRDefault="00E77B58" w:rsidP="00E77B58">
            <w:pPr>
              <w:spacing w:line="264" w:lineRule="auto"/>
              <w:ind w:left="127"/>
              <w:jc w:val="center"/>
              <w:rPr>
                <w:rFonts w:ascii="Franklin Gothic Book" w:hAnsi="Franklin Gothic Book"/>
                <w:b/>
                <w:sz w:val="24"/>
                <w:szCs w:val="24"/>
                <w:lang w:val="ru-RU"/>
              </w:rPr>
            </w:pPr>
            <w:r w:rsidRPr="00AB303E">
              <w:rPr>
                <w:rFonts w:ascii="Franklin Gothic Book" w:hAnsi="Franklin Gothic Book"/>
                <w:b/>
                <w:sz w:val="24"/>
                <w:szCs w:val="24"/>
                <w:lang w:val="ru-RU"/>
              </w:rPr>
              <w:t>1</w:t>
            </w:r>
          </w:p>
        </w:tc>
        <w:tc>
          <w:tcPr>
            <w:tcW w:w="7938" w:type="dxa"/>
            <w:tcBorders>
              <w:right w:val="single" w:sz="4" w:space="0" w:color="auto"/>
            </w:tcBorders>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b/>
                <w:sz w:val="24"/>
                <w:szCs w:val="24"/>
                <w:lang w:val="ru-RU"/>
              </w:rPr>
            </w:pPr>
            <w:r w:rsidRPr="00AB303E">
              <w:rPr>
                <w:rFonts w:ascii="Franklin Gothic Book" w:hAnsi="Franklin Gothic Book"/>
                <w:b/>
                <w:sz w:val="24"/>
                <w:szCs w:val="24"/>
                <w:lang w:val="ru-RU"/>
              </w:rPr>
              <w:t>Руководители среднего звена, инженерно-технические работники, всего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B58" w:rsidRPr="00E77B58" w:rsidRDefault="00E77B58" w:rsidP="00E77B58">
            <w:pPr>
              <w:spacing w:line="264" w:lineRule="auto"/>
              <w:ind w:firstLine="13"/>
              <w:jc w:val="center"/>
              <w:rPr>
                <w:rFonts w:ascii="Franklin Gothic Book" w:hAnsi="Franklin Gothic Book"/>
                <w:b/>
                <w:color w:val="000000"/>
                <w:sz w:val="24"/>
                <w:szCs w:val="24"/>
                <w:lang w:val="ru-RU"/>
              </w:rPr>
            </w:pPr>
            <w:r w:rsidRPr="00E77B58">
              <w:rPr>
                <w:rFonts w:ascii="Franklin Gothic Book" w:hAnsi="Franklin Gothic Book"/>
                <w:b/>
                <w:color w:val="000000"/>
                <w:sz w:val="24"/>
                <w:szCs w:val="24"/>
                <w:lang w:val="ru-RU"/>
              </w:rPr>
              <w:t>10</w:t>
            </w:r>
          </w:p>
        </w:tc>
      </w:tr>
      <w:tr w:rsidR="00E77B58" w:rsidRPr="00E77B58" w:rsidTr="00AB303E">
        <w:trPr>
          <w:trHeight w:val="540"/>
        </w:trPr>
        <w:tc>
          <w:tcPr>
            <w:tcW w:w="714" w:type="dxa"/>
            <w:shd w:val="clear" w:color="auto" w:fill="auto"/>
            <w:vAlign w:val="center"/>
          </w:tcPr>
          <w:p w:rsidR="00E77B58" w:rsidRPr="00AB303E" w:rsidRDefault="00E77B58" w:rsidP="00E77B58">
            <w:pPr>
              <w:spacing w:line="264" w:lineRule="auto"/>
              <w:jc w:val="center"/>
              <w:rPr>
                <w:rFonts w:ascii="Franklin Gothic Book" w:hAnsi="Franklin Gothic Book"/>
                <w:sz w:val="22"/>
                <w:szCs w:val="22"/>
                <w:lang w:val="ru-RU"/>
              </w:rPr>
            </w:pPr>
            <w:r w:rsidRPr="00AB303E">
              <w:rPr>
                <w:rFonts w:ascii="Franklin Gothic Book" w:hAnsi="Franklin Gothic Book"/>
                <w:sz w:val="22"/>
                <w:szCs w:val="22"/>
                <w:lang w:val="ru-RU"/>
              </w:rPr>
              <w:t>1.1</w:t>
            </w:r>
          </w:p>
        </w:tc>
        <w:tc>
          <w:tcPr>
            <w:tcW w:w="7938" w:type="dxa"/>
            <w:tcBorders>
              <w:top w:val="single" w:sz="4" w:space="0" w:color="auto"/>
            </w:tcBorders>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sz w:val="24"/>
                <w:szCs w:val="24"/>
                <w:lang w:val="ru-RU"/>
              </w:rPr>
            </w:pPr>
            <w:r w:rsidRPr="00AB303E">
              <w:rPr>
                <w:rFonts w:ascii="Franklin Gothic Book" w:hAnsi="Franklin Gothic Book"/>
                <w:sz w:val="24"/>
                <w:szCs w:val="24"/>
                <w:lang w:val="ru-RU"/>
              </w:rPr>
              <w:t>ИТР</w:t>
            </w:r>
            <w:r w:rsidRPr="00AB303E">
              <w:rPr>
                <w:rFonts w:ascii="Franklin Gothic Book" w:hAnsi="Franklin Gothic Book"/>
                <w:sz w:val="24"/>
                <w:szCs w:val="24"/>
                <w:vertAlign w:val="superscript"/>
                <w:lang w:val="ru-RU"/>
              </w:rPr>
              <w:footnoteReference w:id="2"/>
            </w:r>
            <w:r w:rsidRPr="00AB303E">
              <w:rPr>
                <w:rFonts w:ascii="Franklin Gothic Book" w:hAnsi="Franklin Gothic Book"/>
                <w:sz w:val="24"/>
                <w:szCs w:val="24"/>
                <w:lang w:val="ru-RU"/>
              </w:rPr>
              <w:t>, в том числе:</w:t>
            </w:r>
          </w:p>
        </w:tc>
        <w:tc>
          <w:tcPr>
            <w:tcW w:w="1418" w:type="dxa"/>
            <w:tcBorders>
              <w:top w:val="single" w:sz="4" w:space="0" w:color="auto"/>
            </w:tcBorders>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10</w:t>
            </w:r>
          </w:p>
        </w:tc>
      </w:tr>
      <w:tr w:rsidR="00E77B58" w:rsidRPr="00E77B58" w:rsidTr="00AB303E">
        <w:trPr>
          <w:trHeight w:val="704"/>
        </w:trPr>
        <w:tc>
          <w:tcPr>
            <w:tcW w:w="714" w:type="dxa"/>
            <w:shd w:val="clear" w:color="auto" w:fill="auto"/>
            <w:vAlign w:val="center"/>
          </w:tcPr>
          <w:p w:rsidR="00E77B58" w:rsidRPr="00AB303E" w:rsidRDefault="00E77B58" w:rsidP="00E77B58">
            <w:pPr>
              <w:spacing w:line="264" w:lineRule="auto"/>
              <w:jc w:val="center"/>
              <w:rPr>
                <w:rFonts w:ascii="Franklin Gothic Book" w:hAnsi="Franklin Gothic Book"/>
                <w:sz w:val="22"/>
                <w:szCs w:val="22"/>
                <w:lang w:val="ru-RU"/>
              </w:rPr>
            </w:pPr>
          </w:p>
        </w:tc>
        <w:tc>
          <w:tcPr>
            <w:tcW w:w="7938" w:type="dxa"/>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sz w:val="24"/>
                <w:szCs w:val="24"/>
                <w:lang w:val="ru-RU"/>
              </w:rPr>
            </w:pPr>
            <w:r w:rsidRPr="00AB303E">
              <w:rPr>
                <w:rFonts w:ascii="Franklin Gothic Book" w:hAnsi="Franklin Gothic Book"/>
                <w:sz w:val="24"/>
                <w:szCs w:val="24"/>
                <w:lang w:val="ru-RU"/>
              </w:rPr>
              <w:t>Мастер</w:t>
            </w:r>
            <w:r w:rsidRPr="00AB303E">
              <w:rPr>
                <w:rFonts w:ascii="Franklin Gothic Book" w:hAnsi="Franklin Gothic Book"/>
                <w:sz w:val="24"/>
                <w:szCs w:val="24"/>
                <w:vertAlign w:val="superscript"/>
                <w:lang w:val="ru-RU"/>
              </w:rPr>
              <w:t xml:space="preserve"> </w:t>
            </w:r>
            <w:r w:rsidRPr="00AB303E">
              <w:rPr>
                <w:rFonts w:ascii="Franklin Gothic Book" w:hAnsi="Franklin Gothic Book"/>
                <w:sz w:val="24"/>
                <w:szCs w:val="24"/>
                <w:lang w:val="ru-RU"/>
              </w:rPr>
              <w:t>(аттестованный специалист сварочного производства II уровня, группы и технические устройства: НГДО 1)</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w:t>
            </w:r>
          </w:p>
        </w:tc>
      </w:tr>
      <w:tr w:rsidR="00E77B58" w:rsidRPr="00E77B58" w:rsidTr="00AB303E">
        <w:trPr>
          <w:trHeight w:val="685"/>
        </w:trPr>
        <w:tc>
          <w:tcPr>
            <w:tcW w:w="714" w:type="dxa"/>
            <w:shd w:val="clear" w:color="auto" w:fill="auto"/>
            <w:vAlign w:val="center"/>
          </w:tcPr>
          <w:p w:rsidR="00E77B58" w:rsidRPr="00AB303E" w:rsidRDefault="00E77B58" w:rsidP="00E77B58">
            <w:pPr>
              <w:spacing w:line="264" w:lineRule="auto"/>
              <w:jc w:val="center"/>
              <w:rPr>
                <w:rFonts w:ascii="Franklin Gothic Book" w:hAnsi="Franklin Gothic Book"/>
                <w:sz w:val="22"/>
                <w:szCs w:val="22"/>
                <w:lang w:val="ru-RU"/>
              </w:rPr>
            </w:pPr>
          </w:p>
        </w:tc>
        <w:tc>
          <w:tcPr>
            <w:tcW w:w="7938" w:type="dxa"/>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sz w:val="24"/>
                <w:szCs w:val="24"/>
                <w:lang w:val="ru-RU"/>
              </w:rPr>
            </w:pPr>
            <w:r w:rsidRPr="00AB303E">
              <w:rPr>
                <w:rFonts w:ascii="Franklin Gothic Book" w:hAnsi="Franklin Gothic Book"/>
                <w:sz w:val="24"/>
                <w:szCs w:val="24"/>
                <w:lang w:val="ru-RU"/>
              </w:rPr>
              <w:t xml:space="preserve">Инженер (аттестованный специалист сварочного производства </w:t>
            </w:r>
            <w:r w:rsidRPr="00AB303E">
              <w:rPr>
                <w:rFonts w:ascii="Franklin Gothic Book" w:hAnsi="Franklin Gothic Book"/>
                <w:sz w:val="24"/>
                <w:szCs w:val="24"/>
                <w:lang w:val="en-US"/>
              </w:rPr>
              <w:t>I</w:t>
            </w:r>
            <w:r w:rsidRPr="00AB303E">
              <w:rPr>
                <w:rFonts w:ascii="Franklin Gothic Book" w:hAnsi="Franklin Gothic Book"/>
                <w:sz w:val="24"/>
                <w:szCs w:val="24"/>
                <w:lang w:val="ru-RU"/>
              </w:rPr>
              <w:t>II уровня, группы и технические устройства: НГДО 1)</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w:t>
            </w:r>
          </w:p>
        </w:tc>
      </w:tr>
      <w:tr w:rsidR="00E77B58" w:rsidRPr="00E77B58" w:rsidTr="00AB303E">
        <w:trPr>
          <w:trHeight w:val="398"/>
        </w:trPr>
        <w:tc>
          <w:tcPr>
            <w:tcW w:w="714" w:type="dxa"/>
            <w:shd w:val="clear" w:color="auto" w:fill="auto"/>
            <w:vAlign w:val="center"/>
          </w:tcPr>
          <w:p w:rsidR="00E77B58" w:rsidRPr="00AB303E" w:rsidRDefault="00E77B58" w:rsidP="00E77B58">
            <w:pPr>
              <w:spacing w:line="264" w:lineRule="auto"/>
              <w:ind w:left="127"/>
              <w:jc w:val="center"/>
              <w:rPr>
                <w:rFonts w:ascii="Franklin Gothic Book" w:hAnsi="Franklin Gothic Book"/>
                <w:b/>
                <w:sz w:val="24"/>
                <w:szCs w:val="24"/>
                <w:lang w:val="ru-RU"/>
              </w:rPr>
            </w:pPr>
            <w:r w:rsidRPr="00AB303E">
              <w:rPr>
                <w:rFonts w:ascii="Franklin Gothic Book" w:hAnsi="Franklin Gothic Book"/>
                <w:b/>
                <w:sz w:val="24"/>
                <w:szCs w:val="24"/>
                <w:lang w:val="ru-RU"/>
              </w:rPr>
              <w:t>2</w:t>
            </w:r>
          </w:p>
        </w:tc>
        <w:tc>
          <w:tcPr>
            <w:tcW w:w="7938" w:type="dxa"/>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b/>
                <w:sz w:val="24"/>
                <w:szCs w:val="24"/>
                <w:lang w:val="ru-RU"/>
              </w:rPr>
            </w:pPr>
            <w:r w:rsidRPr="00AB303E">
              <w:rPr>
                <w:rFonts w:ascii="Franklin Gothic Book" w:hAnsi="Franklin Gothic Book"/>
                <w:b/>
                <w:sz w:val="24"/>
                <w:szCs w:val="24"/>
                <w:lang w:val="ru-RU"/>
              </w:rPr>
              <w:t>Рабочие основных специальностей, всего</w:t>
            </w:r>
          </w:p>
        </w:tc>
        <w:tc>
          <w:tcPr>
            <w:tcW w:w="1418" w:type="dxa"/>
            <w:shd w:val="clear" w:color="auto" w:fill="auto"/>
            <w:vAlign w:val="center"/>
          </w:tcPr>
          <w:p w:rsidR="00E77B58" w:rsidRPr="00E77B58" w:rsidRDefault="00E77B58" w:rsidP="00E77B58">
            <w:pPr>
              <w:spacing w:line="264" w:lineRule="auto"/>
              <w:ind w:firstLine="13"/>
              <w:jc w:val="center"/>
              <w:rPr>
                <w:rFonts w:ascii="Franklin Gothic Book" w:hAnsi="Franklin Gothic Book"/>
                <w:b/>
                <w:sz w:val="24"/>
                <w:szCs w:val="24"/>
                <w:lang w:val="ru-RU"/>
              </w:rPr>
            </w:pPr>
            <w:r w:rsidRPr="00E77B58">
              <w:rPr>
                <w:rFonts w:ascii="Franklin Gothic Book" w:hAnsi="Franklin Gothic Book"/>
                <w:b/>
                <w:sz w:val="24"/>
                <w:szCs w:val="24"/>
                <w:lang w:val="ru-RU"/>
              </w:rPr>
              <w:t>31</w:t>
            </w:r>
          </w:p>
        </w:tc>
      </w:tr>
      <w:tr w:rsidR="00E77B58" w:rsidRPr="00E77B58" w:rsidTr="00AB303E">
        <w:trPr>
          <w:trHeight w:val="1099"/>
        </w:trPr>
        <w:tc>
          <w:tcPr>
            <w:tcW w:w="714" w:type="dxa"/>
            <w:shd w:val="clear" w:color="auto" w:fill="auto"/>
            <w:vAlign w:val="center"/>
          </w:tcPr>
          <w:p w:rsidR="00E77B58" w:rsidRPr="00AB303E" w:rsidRDefault="00E77B58" w:rsidP="00E77B58">
            <w:pPr>
              <w:spacing w:line="264" w:lineRule="auto"/>
              <w:jc w:val="center"/>
              <w:rPr>
                <w:rFonts w:ascii="Franklin Gothic Book" w:hAnsi="Franklin Gothic Book"/>
                <w:sz w:val="24"/>
                <w:szCs w:val="24"/>
                <w:lang w:val="ru-RU"/>
              </w:rPr>
            </w:pPr>
            <w:r w:rsidRPr="00AB303E">
              <w:rPr>
                <w:rFonts w:ascii="Franklin Gothic Book" w:hAnsi="Franklin Gothic Book"/>
                <w:sz w:val="24"/>
                <w:szCs w:val="24"/>
                <w:lang w:val="ru-RU"/>
              </w:rPr>
              <w:t>2.1</w:t>
            </w:r>
          </w:p>
        </w:tc>
        <w:tc>
          <w:tcPr>
            <w:tcW w:w="7938" w:type="dxa"/>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sz w:val="24"/>
                <w:szCs w:val="24"/>
                <w:lang w:val="ru-RU"/>
              </w:rPr>
            </w:pPr>
            <w:r w:rsidRPr="00AB303E">
              <w:rPr>
                <w:rFonts w:ascii="Franklin Gothic Book" w:hAnsi="Franklin Gothic Book"/>
                <w:sz w:val="24"/>
                <w:szCs w:val="24"/>
                <w:lang w:val="ru-RU"/>
              </w:rPr>
              <w:t>Сварщик, МП или РД (для сварки корневого слоя шва в комбинации с механизированным (МПС) или автоматическим (АППГ) способом сварки, применяемых для выполнения заполняющих и облицовочного слоев шва)</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406"/>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2.2</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color w:val="323553"/>
                <w:sz w:val="24"/>
                <w:szCs w:val="24"/>
                <w:lang w:val="ru-RU"/>
              </w:rPr>
            </w:pPr>
            <w:r w:rsidRPr="00E77B58">
              <w:rPr>
                <w:rFonts w:ascii="Franklin Gothic Book" w:hAnsi="Franklin Gothic Book"/>
                <w:sz w:val="24"/>
                <w:szCs w:val="24"/>
                <w:lang w:val="ru-RU"/>
              </w:rPr>
              <w:t>Сварщик, МПС или АППГ</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398"/>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2.3</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sz w:val="24"/>
                <w:szCs w:val="24"/>
                <w:lang w:val="ru-RU"/>
              </w:rPr>
            </w:pPr>
            <w:r w:rsidRPr="00E77B58">
              <w:rPr>
                <w:rFonts w:ascii="Franklin Gothic Book" w:hAnsi="Franklin Gothic Book"/>
                <w:sz w:val="24"/>
                <w:szCs w:val="24"/>
                <w:lang w:val="ru-RU"/>
              </w:rPr>
              <w:t>Сварщик, РД</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404"/>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2.4</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sz w:val="24"/>
                <w:szCs w:val="24"/>
                <w:lang w:val="ru-RU"/>
              </w:rPr>
            </w:pPr>
            <w:r w:rsidRPr="00E77B58">
              <w:rPr>
                <w:rFonts w:ascii="Franklin Gothic Book" w:hAnsi="Franklin Gothic Book"/>
                <w:sz w:val="24"/>
                <w:szCs w:val="24"/>
                <w:lang w:val="ru-RU"/>
              </w:rPr>
              <w:t>Геодезист</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1</w:t>
            </w:r>
          </w:p>
        </w:tc>
      </w:tr>
      <w:tr w:rsidR="00E77B58" w:rsidRPr="00E77B58" w:rsidTr="00AB303E">
        <w:trPr>
          <w:trHeight w:val="409"/>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2.5</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21"/>
              <w:rPr>
                <w:rFonts w:ascii="Franklin Gothic Book" w:hAnsi="Franklin Gothic Book"/>
                <w:sz w:val="24"/>
                <w:szCs w:val="24"/>
                <w:lang w:val="ru-RU"/>
              </w:rPr>
            </w:pPr>
            <w:r w:rsidRPr="00E77B58">
              <w:rPr>
                <w:rFonts w:ascii="Franklin Gothic Book" w:hAnsi="Franklin Gothic Book"/>
                <w:sz w:val="24"/>
                <w:szCs w:val="24"/>
                <w:lang w:val="ru-RU"/>
              </w:rPr>
              <w:t>Машинист</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bCs/>
                <w:sz w:val="24"/>
                <w:szCs w:val="24"/>
                <w:lang w:val="ru-RU"/>
              </w:rPr>
            </w:pPr>
            <w:r w:rsidRPr="00E77B58">
              <w:rPr>
                <w:rFonts w:ascii="Franklin Gothic Book" w:hAnsi="Franklin Gothic Book" w:cs="Calibri"/>
                <w:bCs/>
                <w:sz w:val="24"/>
                <w:szCs w:val="24"/>
                <w:lang w:val="ru-RU"/>
              </w:rPr>
              <w:t>14</w:t>
            </w:r>
          </w:p>
        </w:tc>
      </w:tr>
      <w:tr w:rsidR="00E77B58" w:rsidRPr="00E77B58" w:rsidTr="00AB303E">
        <w:trPr>
          <w:trHeight w:val="388"/>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2.6</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21"/>
              <w:rPr>
                <w:rFonts w:ascii="Franklin Gothic Book" w:hAnsi="Franklin Gothic Book"/>
                <w:sz w:val="24"/>
                <w:szCs w:val="24"/>
                <w:lang w:val="ru-RU"/>
              </w:rPr>
            </w:pPr>
            <w:r w:rsidRPr="00E77B58">
              <w:rPr>
                <w:rFonts w:ascii="Franklin Gothic Book" w:hAnsi="Franklin Gothic Book"/>
                <w:sz w:val="24"/>
                <w:szCs w:val="24"/>
                <w:lang w:val="ru-RU"/>
              </w:rPr>
              <w:t>Изолировщик</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4</w:t>
            </w:r>
          </w:p>
        </w:tc>
      </w:tr>
      <w:tr w:rsidR="00E77B58" w:rsidRPr="00E77B58" w:rsidTr="00AB303E">
        <w:trPr>
          <w:trHeight w:val="408"/>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2.7</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21"/>
              <w:rPr>
                <w:rFonts w:ascii="Franklin Gothic Book" w:hAnsi="Franklin Gothic Book"/>
                <w:sz w:val="24"/>
                <w:szCs w:val="24"/>
                <w:lang w:val="ru-RU"/>
              </w:rPr>
            </w:pPr>
            <w:r w:rsidRPr="00E77B58">
              <w:rPr>
                <w:rFonts w:ascii="Franklin Gothic Book" w:hAnsi="Franklin Gothic Book"/>
                <w:sz w:val="24"/>
                <w:szCs w:val="24"/>
                <w:lang w:val="ru-RU"/>
              </w:rPr>
              <w:t>Электромонтажник КИП</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400"/>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2.8</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21"/>
              <w:rPr>
                <w:rFonts w:ascii="Franklin Gothic Book" w:hAnsi="Franklin Gothic Book"/>
                <w:sz w:val="24"/>
                <w:szCs w:val="24"/>
                <w:lang w:val="ru-RU"/>
              </w:rPr>
            </w:pPr>
            <w:r w:rsidRPr="00E77B58">
              <w:rPr>
                <w:rFonts w:ascii="Franklin Gothic Book" w:hAnsi="Franklin Gothic Book"/>
                <w:sz w:val="24"/>
                <w:szCs w:val="24"/>
                <w:lang w:val="ru-RU"/>
              </w:rPr>
              <w:t>Водитель</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4</w:t>
            </w:r>
          </w:p>
        </w:tc>
      </w:tr>
    </w:tbl>
    <w:p w:rsidR="000D0C01" w:rsidRPr="0061604D" w:rsidRDefault="000D0C01" w:rsidP="00063DD0">
      <w:pPr>
        <w:tabs>
          <w:tab w:val="left" w:pos="709"/>
        </w:tabs>
        <w:ind w:firstLine="709"/>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AB303E">
      <w:pPr>
        <w:pStyle w:val="a6"/>
        <w:tabs>
          <w:tab w:val="left" w:pos="709"/>
        </w:tabs>
        <w:spacing w:line="312"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3D4501" w:rsidRPr="0061604D" w:rsidRDefault="003D4501" w:rsidP="007A6490">
      <w:pPr>
        <w:pStyle w:val="a6"/>
        <w:tabs>
          <w:tab w:val="left" w:pos="993"/>
        </w:tabs>
        <w:spacing w:line="276" w:lineRule="auto"/>
        <w:jc w:val="right"/>
        <w:rPr>
          <w:rFonts w:ascii="Franklin Gothic Book" w:hAnsi="Franklin Gothic Book"/>
          <w:color w:val="FF0000"/>
        </w:rPr>
      </w:pPr>
      <w:r w:rsidRPr="0061604D">
        <w:rPr>
          <w:rFonts w:ascii="Franklin Gothic Book" w:hAnsi="Franklin Gothic Book" w:cs="Times New Roman"/>
          <w:sz w:val="24"/>
          <w:szCs w:val="24"/>
        </w:rPr>
        <w:t>Таблица</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497"/>
        <w:gridCol w:w="2177"/>
      </w:tblGrid>
      <w:tr w:rsidR="00E65B3C" w:rsidRPr="00E65B3C" w:rsidTr="00F359CF">
        <w:trPr>
          <w:trHeight w:val="20"/>
          <w:tblHeader/>
          <w:jc w:val="center"/>
        </w:trPr>
        <w:tc>
          <w:tcPr>
            <w:tcW w:w="578" w:type="dxa"/>
            <w:vAlign w:val="center"/>
          </w:tcPr>
          <w:p w:rsidR="00E65B3C" w:rsidRPr="00E65B3C" w:rsidRDefault="00E65B3C" w:rsidP="00E65B3C">
            <w:pPr>
              <w:spacing w:line="264" w:lineRule="auto"/>
              <w:jc w:val="center"/>
              <w:rPr>
                <w:rFonts w:ascii="Franklin Gothic Book" w:hAnsi="Franklin Gothic Book" w:cs="Franklin Gothic Book"/>
                <w:b/>
                <w:bCs/>
                <w:sz w:val="24"/>
                <w:szCs w:val="24"/>
              </w:rPr>
            </w:pPr>
            <w:r w:rsidRPr="00E65B3C">
              <w:rPr>
                <w:rFonts w:ascii="Franklin Gothic Book" w:hAnsi="Franklin Gothic Book" w:cs="Franklin Gothic Book"/>
                <w:b/>
                <w:bCs/>
                <w:sz w:val="24"/>
                <w:szCs w:val="24"/>
              </w:rPr>
              <w:t>№</w:t>
            </w:r>
            <w:r w:rsidRPr="00E65B3C">
              <w:rPr>
                <w:rFonts w:ascii="Franklin Gothic Book" w:hAnsi="Franklin Gothic Book" w:cs="Franklin Gothic Book"/>
                <w:b/>
                <w:bCs/>
                <w:sz w:val="24"/>
                <w:szCs w:val="24"/>
              </w:rPr>
              <w:br/>
              <w:t>п/п</w:t>
            </w:r>
          </w:p>
        </w:tc>
        <w:tc>
          <w:tcPr>
            <w:tcW w:w="7497" w:type="dxa"/>
            <w:vAlign w:val="center"/>
          </w:tcPr>
          <w:p w:rsidR="00E65B3C" w:rsidRPr="00E65B3C" w:rsidRDefault="00E65B3C" w:rsidP="00E65B3C">
            <w:pPr>
              <w:framePr w:wrap="around" w:vAnchor="text" w:hAnchor="page" w:xAlign="right" w:y="1"/>
              <w:tabs>
                <w:tab w:val="center" w:pos="4153"/>
                <w:tab w:val="right" w:pos="8306"/>
              </w:tabs>
              <w:spacing w:line="264" w:lineRule="auto"/>
              <w:jc w:val="center"/>
              <w:rPr>
                <w:rFonts w:ascii="Franklin Gothic Book" w:hAnsi="Franklin Gothic Book" w:cs="Franklin Gothic Book"/>
                <w:b/>
                <w:bCs/>
                <w:sz w:val="24"/>
                <w:szCs w:val="24"/>
                <w:lang w:val="ru-RU"/>
              </w:rPr>
            </w:pPr>
            <w:r w:rsidRPr="00E65B3C">
              <w:rPr>
                <w:rFonts w:ascii="Franklin Gothic Book" w:hAnsi="Franklin Gothic Book"/>
                <w:b/>
                <w:sz w:val="24"/>
                <w:szCs w:val="24"/>
                <w:lang w:val="ru-RU"/>
              </w:rPr>
              <w:t>Наименование  документа</w:t>
            </w:r>
            <w:r w:rsidRPr="00E65B3C">
              <w:rPr>
                <w:rFonts w:ascii="Franklin Gothic Book" w:hAnsi="Franklin Gothic Book"/>
                <w:sz w:val="24"/>
                <w:szCs w:val="24"/>
                <w:lang w:val="ru-RU"/>
              </w:rPr>
              <w:t xml:space="preserve"> </w:t>
            </w:r>
            <w:r w:rsidRPr="00E65B3C">
              <w:rPr>
                <w:rFonts w:ascii="Franklin Gothic Book" w:hAnsi="Franklin Gothic Book"/>
                <w:b/>
                <w:sz w:val="24"/>
                <w:szCs w:val="24"/>
                <w:lang w:val="ru-RU"/>
              </w:rPr>
              <w:t>и требования к нему</w:t>
            </w:r>
          </w:p>
        </w:tc>
        <w:tc>
          <w:tcPr>
            <w:tcW w:w="2177" w:type="dxa"/>
            <w:vAlign w:val="center"/>
          </w:tcPr>
          <w:p w:rsidR="00E65B3C" w:rsidRPr="00E65B3C" w:rsidRDefault="00E65B3C" w:rsidP="00E65B3C">
            <w:pPr>
              <w:spacing w:line="264" w:lineRule="auto"/>
              <w:jc w:val="center"/>
              <w:rPr>
                <w:rFonts w:ascii="Franklin Gothic Book" w:hAnsi="Franklin Gothic Book" w:cs="Franklin Gothic Book"/>
                <w:b/>
                <w:bCs/>
                <w:sz w:val="24"/>
                <w:szCs w:val="24"/>
                <w:lang w:val="ru-RU"/>
              </w:rPr>
            </w:pPr>
            <w:r w:rsidRPr="00E65B3C">
              <w:rPr>
                <w:rFonts w:ascii="Franklin Gothic Book" w:hAnsi="Franklin Gothic Book"/>
                <w:b/>
                <w:spacing w:val="-4"/>
                <w:sz w:val="24"/>
                <w:szCs w:val="24"/>
                <w:lang w:val="ru-RU"/>
              </w:rPr>
              <w:t>Примечание</w:t>
            </w:r>
          </w:p>
        </w:tc>
      </w:tr>
      <w:tr w:rsidR="00E65B3C" w:rsidRPr="00E65B3C" w:rsidTr="00F359CF">
        <w:trPr>
          <w:trHeight w:val="20"/>
          <w:tblHeader/>
          <w:jc w:val="center"/>
        </w:trPr>
        <w:tc>
          <w:tcPr>
            <w:tcW w:w="578" w:type="dxa"/>
            <w:vAlign w:val="center"/>
          </w:tcPr>
          <w:p w:rsidR="00E65B3C" w:rsidRPr="00E65B3C" w:rsidRDefault="00E65B3C" w:rsidP="00E65B3C">
            <w:pPr>
              <w:spacing w:line="264" w:lineRule="auto"/>
              <w:jc w:val="center"/>
              <w:rPr>
                <w:rFonts w:ascii="Franklin Gothic Book" w:hAnsi="Franklin Gothic Book" w:cs="Franklin Gothic Book"/>
                <w:bCs/>
                <w:sz w:val="16"/>
                <w:szCs w:val="16"/>
              </w:rPr>
            </w:pPr>
            <w:r w:rsidRPr="00E65B3C">
              <w:rPr>
                <w:rFonts w:ascii="Franklin Gothic Book" w:hAnsi="Franklin Gothic Book" w:cs="Franklin Gothic Book"/>
                <w:bCs/>
                <w:sz w:val="16"/>
                <w:szCs w:val="16"/>
              </w:rPr>
              <w:t>1</w:t>
            </w:r>
          </w:p>
        </w:tc>
        <w:tc>
          <w:tcPr>
            <w:tcW w:w="7497" w:type="dxa"/>
            <w:vAlign w:val="center"/>
          </w:tcPr>
          <w:p w:rsidR="00E65B3C" w:rsidRPr="00E65B3C" w:rsidRDefault="00E65B3C" w:rsidP="00E65B3C">
            <w:pPr>
              <w:framePr w:wrap="around" w:vAnchor="text" w:hAnchor="page" w:xAlign="right" w:y="1"/>
              <w:tabs>
                <w:tab w:val="center" w:pos="4153"/>
                <w:tab w:val="right" w:pos="8306"/>
              </w:tabs>
              <w:spacing w:line="264" w:lineRule="auto"/>
              <w:jc w:val="center"/>
              <w:rPr>
                <w:rFonts w:ascii="Franklin Gothic Book" w:hAnsi="Franklin Gothic Book"/>
                <w:sz w:val="16"/>
                <w:szCs w:val="16"/>
                <w:lang w:val="ru-RU"/>
              </w:rPr>
            </w:pPr>
            <w:r w:rsidRPr="00E65B3C">
              <w:rPr>
                <w:rFonts w:ascii="Franklin Gothic Book" w:hAnsi="Franklin Gothic Book"/>
                <w:sz w:val="16"/>
                <w:szCs w:val="16"/>
                <w:lang w:val="ru-RU"/>
              </w:rPr>
              <w:t>2</w:t>
            </w:r>
          </w:p>
        </w:tc>
        <w:tc>
          <w:tcPr>
            <w:tcW w:w="2177" w:type="dxa"/>
            <w:vAlign w:val="center"/>
          </w:tcPr>
          <w:p w:rsidR="00E65B3C" w:rsidRPr="00E65B3C" w:rsidRDefault="00E65B3C" w:rsidP="00E65B3C">
            <w:pPr>
              <w:framePr w:wrap="around" w:vAnchor="text" w:hAnchor="page" w:xAlign="right" w:y="1"/>
              <w:tabs>
                <w:tab w:val="center" w:pos="4153"/>
                <w:tab w:val="right" w:pos="8306"/>
              </w:tabs>
              <w:spacing w:line="264" w:lineRule="auto"/>
              <w:jc w:val="center"/>
              <w:rPr>
                <w:rFonts w:ascii="Franklin Gothic Book" w:hAnsi="Franklin Gothic Book"/>
                <w:sz w:val="16"/>
                <w:szCs w:val="16"/>
                <w:lang w:val="ru-RU"/>
              </w:rPr>
            </w:pPr>
            <w:r w:rsidRPr="00E65B3C">
              <w:rPr>
                <w:rFonts w:ascii="Franklin Gothic Book" w:hAnsi="Franklin Gothic Book"/>
                <w:sz w:val="16"/>
                <w:szCs w:val="16"/>
                <w:lang w:val="ru-RU"/>
              </w:rPr>
              <w:t>3</w:t>
            </w:r>
          </w:p>
        </w:tc>
      </w:tr>
      <w:tr w:rsidR="00E65B3C" w:rsidRPr="00C66A96" w:rsidTr="00F359CF">
        <w:trPr>
          <w:trHeight w:val="20"/>
          <w:jc w:val="center"/>
        </w:trPr>
        <w:tc>
          <w:tcPr>
            <w:tcW w:w="578" w:type="dxa"/>
            <w:vAlign w:val="center"/>
          </w:tcPr>
          <w:p w:rsidR="00E65B3C" w:rsidRPr="00E65B3C" w:rsidRDefault="00E65B3C" w:rsidP="00E65B3C">
            <w:pPr>
              <w:spacing w:line="264" w:lineRule="auto"/>
              <w:jc w:val="center"/>
              <w:rPr>
                <w:rFonts w:ascii="Franklin Gothic Book" w:hAnsi="Franklin Gothic Book" w:cs="Franklin Gothic Book"/>
                <w:sz w:val="24"/>
                <w:szCs w:val="24"/>
                <w:lang w:val="ru-RU"/>
              </w:rPr>
            </w:pPr>
            <w:r w:rsidRPr="00E65B3C">
              <w:rPr>
                <w:rFonts w:ascii="Franklin Gothic Book" w:hAnsi="Franklin Gothic Book" w:cs="Franklin Gothic Book"/>
                <w:sz w:val="24"/>
                <w:szCs w:val="24"/>
                <w:lang w:val="ru-RU"/>
              </w:rPr>
              <w:t>1</w:t>
            </w:r>
          </w:p>
        </w:tc>
        <w:tc>
          <w:tcPr>
            <w:tcW w:w="7497" w:type="dxa"/>
            <w:shd w:val="clear" w:color="auto" w:fill="auto"/>
            <w:vAlign w:val="center"/>
          </w:tcPr>
          <w:p w:rsidR="00E65B3C" w:rsidRPr="00E65B3C" w:rsidRDefault="00E65B3C" w:rsidP="00E65B3C">
            <w:pPr>
              <w:spacing w:line="264" w:lineRule="auto"/>
              <w:ind w:left="46" w:firstLine="5"/>
              <w:rPr>
                <w:rFonts w:ascii="Franklin Gothic Book" w:hAnsi="Franklin Gothic Book"/>
                <w:sz w:val="24"/>
                <w:szCs w:val="24"/>
                <w:lang w:val="ru-RU"/>
              </w:rPr>
            </w:pPr>
            <w:r w:rsidRPr="00E65B3C">
              <w:rPr>
                <w:rFonts w:ascii="Franklin Gothic Book" w:hAnsi="Franklin Gothic Book"/>
                <w:sz w:val="24"/>
                <w:szCs w:val="24"/>
                <w:lang w:val="ru-RU"/>
              </w:rPr>
              <w:t xml:space="preserve">Выписка из реестра членов саморегулируемой организации (СРО) в области строительства </w:t>
            </w:r>
          </w:p>
        </w:tc>
        <w:tc>
          <w:tcPr>
            <w:tcW w:w="2177" w:type="dxa"/>
            <w:vAlign w:val="center"/>
          </w:tcPr>
          <w:p w:rsidR="00E65B3C" w:rsidRPr="00E65B3C" w:rsidRDefault="00E65B3C" w:rsidP="00E65B3C">
            <w:pPr>
              <w:spacing w:line="264" w:lineRule="auto"/>
              <w:jc w:val="center"/>
              <w:rPr>
                <w:rFonts w:ascii="Franklin Gothic Book" w:hAnsi="Franklin Gothic Book"/>
                <w:sz w:val="24"/>
                <w:szCs w:val="24"/>
                <w:lang w:val="ru-RU"/>
              </w:rPr>
            </w:pPr>
            <w:r w:rsidRPr="00E65B3C">
              <w:rPr>
                <w:rFonts w:ascii="Franklin Gothic Book" w:hAnsi="Franklin Gothic Book"/>
                <w:sz w:val="24"/>
                <w:szCs w:val="24"/>
                <w:lang w:val="ru-RU"/>
              </w:rPr>
              <w:t>Срок действия выписки из реестра членов СРО составляет один месяц с даты ее выдачи</w:t>
            </w:r>
          </w:p>
        </w:tc>
      </w:tr>
      <w:tr w:rsidR="00E65B3C" w:rsidRPr="00E65B3C" w:rsidTr="00F359CF">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spacing w:line="264" w:lineRule="auto"/>
              <w:jc w:val="center"/>
              <w:rPr>
                <w:rFonts w:ascii="Franklin Gothic Book" w:hAnsi="Franklin Gothic Book" w:cs="Franklin Gothic Book"/>
                <w:sz w:val="24"/>
                <w:szCs w:val="24"/>
                <w:lang w:val="ru-RU"/>
              </w:rPr>
            </w:pPr>
            <w:r w:rsidRPr="00E65B3C">
              <w:rPr>
                <w:rFonts w:ascii="Franklin Gothic Book" w:hAnsi="Franklin Gothic Book" w:cs="Franklin Gothic Book"/>
                <w:sz w:val="24"/>
                <w:szCs w:val="24"/>
                <w:lang w:val="ru-RU"/>
              </w:rPr>
              <w:t>2</w:t>
            </w:r>
          </w:p>
        </w:tc>
        <w:tc>
          <w:tcPr>
            <w:tcW w:w="7497" w:type="dxa"/>
            <w:tcBorders>
              <w:top w:val="single" w:sz="4" w:space="0" w:color="auto"/>
              <w:left w:val="single" w:sz="4" w:space="0" w:color="auto"/>
              <w:bottom w:val="single" w:sz="4" w:space="0" w:color="auto"/>
              <w:right w:val="single" w:sz="4" w:space="0" w:color="auto"/>
            </w:tcBorders>
            <w:shd w:val="clear" w:color="auto" w:fill="auto"/>
            <w:vAlign w:val="center"/>
          </w:tcPr>
          <w:p w:rsidR="00E65B3C" w:rsidRPr="00E65B3C" w:rsidRDefault="00E65B3C" w:rsidP="00E65B3C">
            <w:pPr>
              <w:spacing w:line="264" w:lineRule="auto"/>
              <w:ind w:left="46" w:firstLine="5"/>
              <w:jc w:val="both"/>
              <w:rPr>
                <w:rFonts w:ascii="Franklin Gothic Book" w:hAnsi="Franklin Gothic Book"/>
                <w:sz w:val="24"/>
                <w:szCs w:val="24"/>
                <w:lang w:val="ru-RU"/>
              </w:rPr>
            </w:pPr>
            <w:r w:rsidRPr="00E65B3C">
              <w:rPr>
                <w:rFonts w:ascii="Franklin Gothic Book" w:hAnsi="Franklin Gothic Book"/>
                <w:sz w:val="24"/>
                <w:szCs w:val="24"/>
                <w:lang w:val="ru-RU"/>
              </w:rPr>
              <w:t>Наличие у заявителей аттестации технологии сварки 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tc>
        <w:tc>
          <w:tcPr>
            <w:tcW w:w="2177"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spacing w:line="264" w:lineRule="auto"/>
              <w:jc w:val="center"/>
              <w:rPr>
                <w:rFonts w:ascii="Franklin Gothic Book" w:hAnsi="Franklin Gothic Book"/>
                <w:sz w:val="24"/>
                <w:szCs w:val="24"/>
                <w:lang w:val="ru-RU"/>
              </w:rPr>
            </w:pPr>
            <w:r w:rsidRPr="00E65B3C">
              <w:rPr>
                <w:rFonts w:ascii="Franklin Gothic Book" w:hAnsi="Franklin Gothic Book"/>
                <w:sz w:val="24"/>
                <w:szCs w:val="24"/>
                <w:lang w:val="ru-RU"/>
              </w:rPr>
              <w:t>Копии, удостоверенные заявителем</w:t>
            </w:r>
          </w:p>
        </w:tc>
      </w:tr>
      <w:tr w:rsidR="00E65B3C" w:rsidRPr="00E65B3C" w:rsidTr="00F359CF">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spacing w:line="264" w:lineRule="auto"/>
              <w:jc w:val="center"/>
              <w:rPr>
                <w:rFonts w:ascii="Franklin Gothic Book" w:hAnsi="Franklin Gothic Book" w:cs="Franklin Gothic Book"/>
                <w:sz w:val="24"/>
                <w:szCs w:val="24"/>
                <w:lang w:val="ru-RU"/>
              </w:rPr>
            </w:pPr>
            <w:r w:rsidRPr="00E65B3C">
              <w:rPr>
                <w:rFonts w:ascii="Franklin Gothic Book" w:hAnsi="Franklin Gothic Book" w:cs="Franklin Gothic Book"/>
                <w:sz w:val="24"/>
                <w:szCs w:val="24"/>
                <w:lang w:val="ru-RU"/>
              </w:rPr>
              <w:t>3</w:t>
            </w:r>
          </w:p>
        </w:tc>
        <w:tc>
          <w:tcPr>
            <w:tcW w:w="7497" w:type="dxa"/>
            <w:tcBorders>
              <w:top w:val="single" w:sz="4" w:space="0" w:color="auto"/>
              <w:left w:val="single" w:sz="4" w:space="0" w:color="auto"/>
              <w:bottom w:val="single" w:sz="4" w:space="0" w:color="auto"/>
              <w:right w:val="single" w:sz="4" w:space="0" w:color="auto"/>
            </w:tcBorders>
            <w:shd w:val="clear" w:color="auto" w:fill="auto"/>
            <w:vAlign w:val="center"/>
          </w:tcPr>
          <w:p w:rsidR="00E65B3C" w:rsidRPr="00E65B3C" w:rsidRDefault="00E65B3C" w:rsidP="00E65B3C">
            <w:pPr>
              <w:ind w:left="46" w:firstLine="5"/>
              <w:jc w:val="both"/>
              <w:rPr>
                <w:rFonts w:ascii="Franklin Gothic Book" w:hAnsi="Franklin Gothic Book"/>
                <w:sz w:val="24"/>
                <w:szCs w:val="24"/>
                <w:lang w:val="ru-RU"/>
              </w:rPr>
            </w:pPr>
            <w:r w:rsidRPr="00E65B3C">
              <w:rPr>
                <w:rFonts w:ascii="Franklin Gothic Book" w:hAnsi="Franklin Gothic Book"/>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177"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jc w:val="center"/>
              <w:rPr>
                <w:rFonts w:ascii="Franklin Gothic Book" w:hAnsi="Franklin Gothic Book"/>
                <w:sz w:val="24"/>
                <w:szCs w:val="24"/>
                <w:lang w:val="ru-RU"/>
              </w:rPr>
            </w:pPr>
            <w:r w:rsidRPr="00E65B3C">
              <w:rPr>
                <w:rFonts w:ascii="Franklin Gothic Book" w:hAnsi="Franklin Gothic Book"/>
                <w:sz w:val="24"/>
                <w:szCs w:val="24"/>
                <w:lang w:val="ru-RU"/>
              </w:rPr>
              <w:t>Действующий документ</w:t>
            </w:r>
          </w:p>
        </w:tc>
      </w:tr>
      <w:tr w:rsidR="00E65B3C" w:rsidRPr="00E65B3C" w:rsidTr="00F359CF">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spacing w:line="264" w:lineRule="auto"/>
              <w:jc w:val="center"/>
              <w:rPr>
                <w:rFonts w:ascii="Franklin Gothic Book" w:hAnsi="Franklin Gothic Book" w:cs="Franklin Gothic Book"/>
                <w:sz w:val="24"/>
                <w:szCs w:val="24"/>
                <w:lang w:val="ru-RU"/>
              </w:rPr>
            </w:pPr>
            <w:r w:rsidRPr="00E65B3C">
              <w:rPr>
                <w:rFonts w:ascii="Franklin Gothic Book" w:hAnsi="Franklin Gothic Book" w:cs="Franklin Gothic Book"/>
                <w:sz w:val="24"/>
                <w:szCs w:val="24"/>
                <w:lang w:val="ru-RU"/>
              </w:rPr>
              <w:t>4</w:t>
            </w:r>
          </w:p>
        </w:tc>
        <w:tc>
          <w:tcPr>
            <w:tcW w:w="7497" w:type="dxa"/>
            <w:tcBorders>
              <w:top w:val="single" w:sz="4" w:space="0" w:color="auto"/>
              <w:left w:val="single" w:sz="4" w:space="0" w:color="auto"/>
              <w:bottom w:val="single" w:sz="4" w:space="0" w:color="auto"/>
              <w:right w:val="single" w:sz="4" w:space="0" w:color="auto"/>
            </w:tcBorders>
            <w:shd w:val="clear" w:color="auto" w:fill="auto"/>
            <w:vAlign w:val="center"/>
          </w:tcPr>
          <w:p w:rsidR="00E65B3C" w:rsidRPr="00E65B3C" w:rsidRDefault="00E65B3C" w:rsidP="00E65B3C">
            <w:pPr>
              <w:ind w:left="46" w:firstLine="5"/>
              <w:jc w:val="both"/>
              <w:rPr>
                <w:rFonts w:ascii="Franklin Gothic Book" w:hAnsi="Franklin Gothic Book"/>
                <w:sz w:val="24"/>
                <w:szCs w:val="24"/>
                <w:lang w:val="ru-RU"/>
              </w:rPr>
            </w:pPr>
            <w:r w:rsidRPr="00E65B3C">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2177"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jc w:val="center"/>
              <w:rPr>
                <w:rFonts w:ascii="Franklin Gothic Book" w:hAnsi="Franklin Gothic Book"/>
                <w:sz w:val="24"/>
                <w:szCs w:val="24"/>
                <w:lang w:val="ru-RU"/>
              </w:rPr>
            </w:pPr>
            <w:r w:rsidRPr="00E65B3C">
              <w:rPr>
                <w:rFonts w:ascii="Franklin Gothic Book" w:hAnsi="Franklin Gothic Book"/>
                <w:sz w:val="24"/>
                <w:szCs w:val="24"/>
                <w:lang w:val="ru-RU"/>
              </w:rPr>
              <w:t>Действующий документ</w:t>
            </w:r>
          </w:p>
        </w:tc>
      </w:tr>
      <w:tr w:rsidR="00E65B3C" w:rsidRPr="00C66A96" w:rsidTr="00F359CF">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spacing w:line="264" w:lineRule="auto"/>
              <w:jc w:val="center"/>
              <w:rPr>
                <w:rFonts w:ascii="Franklin Gothic Book" w:hAnsi="Franklin Gothic Book" w:cs="Franklin Gothic Book"/>
                <w:sz w:val="24"/>
                <w:szCs w:val="24"/>
                <w:lang w:val="ru-RU"/>
              </w:rPr>
            </w:pPr>
            <w:r w:rsidRPr="00E65B3C">
              <w:rPr>
                <w:rFonts w:ascii="Franklin Gothic Book" w:hAnsi="Franklin Gothic Book" w:cs="Franklin Gothic Book"/>
                <w:sz w:val="24"/>
                <w:szCs w:val="24"/>
                <w:lang w:val="ru-RU"/>
              </w:rPr>
              <w:t>5</w:t>
            </w:r>
          </w:p>
        </w:tc>
        <w:tc>
          <w:tcPr>
            <w:tcW w:w="7497" w:type="dxa"/>
            <w:tcBorders>
              <w:top w:val="single" w:sz="4" w:space="0" w:color="auto"/>
              <w:left w:val="single" w:sz="4" w:space="0" w:color="auto"/>
              <w:bottom w:val="single" w:sz="4" w:space="0" w:color="auto"/>
              <w:right w:val="single" w:sz="4" w:space="0" w:color="auto"/>
            </w:tcBorders>
            <w:shd w:val="clear" w:color="auto" w:fill="auto"/>
            <w:vAlign w:val="center"/>
          </w:tcPr>
          <w:p w:rsidR="00E65B3C" w:rsidRPr="00E65B3C" w:rsidRDefault="00E65B3C" w:rsidP="00E65B3C">
            <w:pPr>
              <w:ind w:left="46" w:firstLine="5"/>
              <w:jc w:val="both"/>
              <w:rPr>
                <w:rFonts w:ascii="Franklin Gothic Book" w:hAnsi="Franklin Gothic Book"/>
                <w:sz w:val="24"/>
                <w:szCs w:val="24"/>
                <w:lang w:val="ru-RU"/>
              </w:rPr>
            </w:pPr>
            <w:r w:rsidRPr="00E65B3C">
              <w:rPr>
                <w:rFonts w:ascii="Franklin Gothic Book" w:hAnsi="Franklin Gothic Book"/>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177"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jc w:val="center"/>
              <w:rPr>
                <w:rFonts w:ascii="Franklin Gothic Book" w:hAnsi="Franklin Gothic Book"/>
                <w:sz w:val="24"/>
                <w:szCs w:val="24"/>
                <w:lang w:val="ru-RU"/>
              </w:rPr>
            </w:pPr>
            <w:r w:rsidRPr="00E65B3C">
              <w:rPr>
                <w:rFonts w:ascii="Franklin Gothic Book" w:hAnsi="Franklin Gothic Book"/>
                <w:sz w:val="24"/>
                <w:szCs w:val="24"/>
                <w:lang w:val="ru-RU"/>
              </w:rPr>
              <w:t>Подлинник, по форме справки на фирменном бланке заявителя</w:t>
            </w:r>
          </w:p>
        </w:tc>
      </w:tr>
    </w:tbl>
    <w:p w:rsidR="001C28F0" w:rsidRPr="0061604D" w:rsidRDefault="001C28F0" w:rsidP="00F359CF">
      <w:pPr>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Default="001C28F0" w:rsidP="001C28F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E65B3C" w:rsidRPr="0061604D" w:rsidRDefault="00E65B3C" w:rsidP="001C28F0">
      <w:pPr>
        <w:pStyle w:val="a6"/>
        <w:tabs>
          <w:tab w:val="left" w:pos="993"/>
        </w:tabs>
        <w:spacing w:line="276" w:lineRule="auto"/>
        <w:jc w:val="center"/>
        <w:rPr>
          <w:rFonts w:ascii="Franklin Gothic Book" w:hAnsi="Franklin Gothic Book" w:cs="Times New Roman"/>
          <w:b/>
          <w:bCs/>
          <w:sz w:val="28"/>
          <w:szCs w:val="28"/>
        </w:rPr>
      </w:pPr>
    </w:p>
    <w:p w:rsidR="00E64E85" w:rsidRPr="0061604D" w:rsidRDefault="00E64E85" w:rsidP="00AB303E">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AB303E">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AB303E">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AB303E">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AB303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AB303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AB303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AB303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AB303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AB303E">
      <w:pPr>
        <w:pStyle w:val="afffd"/>
        <w:spacing w:line="312"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AB303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AB303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письменные </w:t>
      </w:r>
      <w:r w:rsidRPr="0061604D">
        <w:rPr>
          <w:rFonts w:ascii="Franklin Gothic Book" w:hAnsi="Franklin Gothic Book"/>
          <w:sz w:val="24"/>
          <w:szCs w:val="24"/>
          <w:lang w:val="ru-RU"/>
        </w:rPr>
        <w:t xml:space="preserve"> разъяснения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В случае отсутствия разъяснений в составе 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AB303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AB303E">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w:t>
      </w:r>
      <w:r w:rsidR="00902B85" w:rsidRPr="0061604D">
        <w:rPr>
          <w:rFonts w:ascii="Franklin Gothic Book" w:hAnsi="Franklin Gothic Book"/>
          <w:sz w:val="24"/>
          <w:szCs w:val="24"/>
          <w:lang w:val="ru-RU"/>
        </w:rPr>
        <w:lastRenderedPageBreak/>
        <w:t xml:space="preserve">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AB303E">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w:t>
      </w:r>
      <w:r w:rsidR="00AA63E5" w:rsidRPr="0061604D">
        <w:rPr>
          <w:rFonts w:ascii="Franklin Gothic Book" w:hAnsi="Franklin Gothic Book"/>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в государственного 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Pr="0061604D" w:rsidRDefault="00E3504B" w:rsidP="00E3504B">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1421C9" w:rsidRPr="0061604D" w:rsidRDefault="001421C9" w:rsidP="00CE198E">
      <w:pPr>
        <w:tabs>
          <w:tab w:val="left" w:pos="993"/>
        </w:tabs>
        <w:spacing w:line="276" w:lineRule="auto"/>
        <w:jc w:val="both"/>
        <w:rPr>
          <w:rFonts w:ascii="Franklin Gothic Book" w:hAnsi="Franklin Gothic Book"/>
          <w:bCs/>
          <w:sz w:val="24"/>
          <w:szCs w:val="24"/>
          <w:lang w:val="ru-RU"/>
        </w:rPr>
      </w:pP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AB303E">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AB303E">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E65B3C">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p w:rsidR="0059053C" w:rsidRDefault="0059053C" w:rsidP="003F62F5">
      <w:pPr>
        <w:spacing w:line="276" w:lineRule="auto"/>
        <w:ind w:firstLine="709"/>
        <w:contextualSpacing/>
        <w:jc w:val="both"/>
        <w:rPr>
          <w:rFonts w:ascii="Franklin Gothic Book" w:eastAsia="Calibri" w:hAnsi="Franklin Gothic Book"/>
          <w:sz w:val="24"/>
          <w:szCs w:val="24"/>
          <w:lang w:val="ru-RU" w:eastAsia="en-US"/>
        </w:rPr>
      </w:pPr>
    </w:p>
    <w:p w:rsidR="0059053C" w:rsidRDefault="0059053C" w:rsidP="003F62F5">
      <w:pPr>
        <w:spacing w:line="276" w:lineRule="auto"/>
        <w:ind w:firstLine="709"/>
        <w:contextualSpacing/>
        <w:jc w:val="both"/>
        <w:rPr>
          <w:rFonts w:ascii="Franklin Gothic Book" w:eastAsia="Calibri" w:hAnsi="Franklin Gothic Book"/>
          <w:sz w:val="24"/>
          <w:szCs w:val="24"/>
          <w:lang w:val="ru-RU" w:eastAsia="en-US"/>
        </w:rPr>
      </w:pPr>
    </w:p>
    <w:p w:rsidR="0059053C" w:rsidRDefault="0059053C" w:rsidP="003F62F5">
      <w:pPr>
        <w:spacing w:line="276" w:lineRule="auto"/>
        <w:ind w:firstLine="709"/>
        <w:contextualSpacing/>
        <w:jc w:val="both"/>
        <w:rPr>
          <w:rFonts w:ascii="Franklin Gothic Book" w:eastAsia="Calibri" w:hAnsi="Franklin Gothic Book"/>
          <w:sz w:val="24"/>
          <w:szCs w:val="24"/>
          <w:lang w:val="ru-RU" w:eastAsia="en-US"/>
        </w:rPr>
      </w:pPr>
    </w:p>
    <w:p w:rsidR="0059053C" w:rsidRDefault="0059053C"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C66A96"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lastRenderedPageBreak/>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6D01F4" w:rsidRPr="0061604D" w:rsidRDefault="006D01F4" w:rsidP="00AB303E">
      <w:pPr>
        <w:spacing w:before="120"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AB303E">
      <w:pPr>
        <w:numPr>
          <w:ilvl w:val="0"/>
          <w:numId w:val="57"/>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AB303E">
      <w:pPr>
        <w:numPr>
          <w:ilvl w:val="0"/>
          <w:numId w:val="57"/>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12"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2"/>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3" w:name="_Hlk170898266"/>
    </w:p>
    <w:p w:rsidR="006D01F4"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E65B3C" w:rsidRPr="0061604D" w:rsidRDefault="00E65B3C" w:rsidP="00063DD0">
      <w:pPr>
        <w:spacing w:line="276" w:lineRule="auto"/>
        <w:ind w:firstLine="709"/>
        <w:jc w:val="center"/>
        <w:rPr>
          <w:rFonts w:ascii="Franklin Gothic Book" w:eastAsia="Calibri" w:hAnsi="Franklin Gothic Book"/>
          <w:b/>
          <w:sz w:val="24"/>
          <w:szCs w:val="24"/>
          <w:lang w:val="ru-RU" w:eastAsia="en-US"/>
        </w:rPr>
      </w:pPr>
    </w:p>
    <w:p w:rsidR="006D01F4" w:rsidRPr="0061604D" w:rsidRDefault="006D01F4" w:rsidP="00AB303E">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C66A96"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AB303E">
      <w:pPr>
        <w:numPr>
          <w:ilvl w:val="0"/>
          <w:numId w:val="58"/>
        </w:numPr>
        <w:spacing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AB303E">
      <w:pPr>
        <w:numPr>
          <w:ilvl w:val="0"/>
          <w:numId w:val="58"/>
        </w:numPr>
        <w:spacing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AB303E">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063DD0">
      <w:pPr>
        <w:spacing w:line="276" w:lineRule="auto"/>
        <w:ind w:firstLine="709"/>
        <w:jc w:val="both"/>
        <w:rPr>
          <w:rFonts w:ascii="Franklin Gothic Book" w:eastAsia="Calibri" w:hAnsi="Franklin Gothic Book"/>
          <w:sz w:val="24"/>
          <w:szCs w:val="24"/>
          <w:lang w:val="ru-RU" w:eastAsia="en-US"/>
        </w:rPr>
      </w:pPr>
    </w:p>
    <w:p w:rsidR="006D01F4"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lastRenderedPageBreak/>
        <w:t>Общие условия</w:t>
      </w:r>
    </w:p>
    <w:p w:rsidR="00E65B3C" w:rsidRPr="0061604D" w:rsidRDefault="00E65B3C" w:rsidP="00063DD0">
      <w:pPr>
        <w:spacing w:line="276" w:lineRule="auto"/>
        <w:ind w:firstLine="709"/>
        <w:jc w:val="center"/>
        <w:rPr>
          <w:rFonts w:ascii="Franklin Gothic Book" w:eastAsia="Calibri" w:hAnsi="Franklin Gothic Book"/>
          <w:b/>
          <w:sz w:val="24"/>
          <w:szCs w:val="24"/>
          <w:lang w:val="ru-RU" w:eastAsia="en-US"/>
        </w:rPr>
      </w:pPr>
    </w:p>
    <w:p w:rsidR="00303594" w:rsidRDefault="006D01F4" w:rsidP="00AB303E">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AB303E">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4"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4"/>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3"/>
    <w:p w:rsidR="006D01F4" w:rsidRPr="0061604D" w:rsidRDefault="002F2479" w:rsidP="00AB303E">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20A31" w:rsidRPr="0061604D" w:rsidRDefault="00620A31" w:rsidP="00AB303E">
      <w:pPr>
        <w:spacing w:line="312" w:lineRule="auto"/>
        <w:ind w:firstLine="709"/>
        <w:jc w:val="both"/>
        <w:rPr>
          <w:rFonts w:ascii="Franklin Gothic Book" w:eastAsia="Calibri" w:hAnsi="Franklin Gothic Book"/>
          <w:sz w:val="24"/>
          <w:szCs w:val="24"/>
          <w:lang w:val="ru-RU" w:eastAsia="en-US"/>
        </w:rPr>
      </w:pPr>
    </w:p>
    <w:p w:rsidR="006D01F4"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E65B3C" w:rsidRPr="0061604D" w:rsidRDefault="00E65B3C" w:rsidP="006D01F4">
      <w:pPr>
        <w:spacing w:line="360" w:lineRule="auto"/>
        <w:ind w:firstLine="709"/>
        <w:jc w:val="center"/>
        <w:rPr>
          <w:rFonts w:ascii="Franklin Gothic Book" w:eastAsia="Calibri" w:hAnsi="Franklin Gothic Book"/>
          <w:b/>
          <w:sz w:val="24"/>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1"/>
        <w:gridCol w:w="3597"/>
        <w:gridCol w:w="3396"/>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AB303E">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789"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689"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AB303E">
        <w:trPr>
          <w:trHeight w:val="62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7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AB303E">
        <w:trPr>
          <w:trHeight w:val="851"/>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7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C66A96" w:rsidTr="00AB303E">
        <w:trPr>
          <w:trHeight w:val="69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7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6D01F4" w:rsidRPr="0061604D" w:rsidTr="00AB303E">
        <w:trPr>
          <w:trHeight w:val="651"/>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7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AB303E">
        <w:trPr>
          <w:trHeight w:val="717"/>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7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AB303E">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Default="003F62F5" w:rsidP="00063DD0">
      <w:pPr>
        <w:spacing w:line="360" w:lineRule="auto"/>
        <w:jc w:val="both"/>
        <w:rPr>
          <w:rFonts w:ascii="Franklin Gothic Book" w:eastAsia="Calibri" w:hAnsi="Franklin Gothic Book"/>
          <w:b/>
          <w:sz w:val="24"/>
          <w:szCs w:val="24"/>
          <w:u w:val="single"/>
          <w:lang w:val="ru-RU" w:eastAsia="en-US"/>
        </w:rPr>
      </w:pPr>
    </w:p>
    <w:p w:rsidR="00E65B3C" w:rsidRDefault="00E65B3C" w:rsidP="00063DD0">
      <w:pPr>
        <w:spacing w:line="360" w:lineRule="auto"/>
        <w:jc w:val="both"/>
        <w:rPr>
          <w:rFonts w:ascii="Franklin Gothic Book" w:eastAsia="Calibri" w:hAnsi="Franklin Gothic Book"/>
          <w:b/>
          <w:sz w:val="24"/>
          <w:szCs w:val="24"/>
          <w:u w:val="single"/>
          <w:lang w:val="ru-RU" w:eastAsia="en-US"/>
        </w:rPr>
      </w:pPr>
    </w:p>
    <w:p w:rsidR="00E65B3C" w:rsidRPr="0061604D" w:rsidRDefault="00E65B3C"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1554"/>
        <w:gridCol w:w="4677"/>
        <w:gridCol w:w="3823"/>
      </w:tblGrid>
      <w:tr w:rsidR="006D01F4" w:rsidRPr="0061604D" w:rsidTr="00AB303E">
        <w:trPr>
          <w:trHeight w:val="305"/>
        </w:trPr>
        <w:tc>
          <w:tcPr>
            <w:tcW w:w="773"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4227"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AB303E">
        <w:trPr>
          <w:trHeight w:val="255"/>
        </w:trPr>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26"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01"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AB303E">
        <w:trPr>
          <w:trHeight w:val="429"/>
        </w:trPr>
        <w:tc>
          <w:tcPr>
            <w:tcW w:w="773"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26"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AB303E">
        <w:trPr>
          <w:trHeight w:val="407"/>
        </w:trPr>
        <w:tc>
          <w:tcPr>
            <w:tcW w:w="773"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26"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1901"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AB303E">
        <w:trPr>
          <w:trHeight w:val="286"/>
        </w:trPr>
        <w:tc>
          <w:tcPr>
            <w:tcW w:w="773"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26"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1901"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AB303E">
        <w:trPr>
          <w:trHeight w:val="392"/>
        </w:trPr>
        <w:tc>
          <w:tcPr>
            <w:tcW w:w="773"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26"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1901"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6D01F4" w:rsidRPr="0061604D" w:rsidTr="00AB303E">
        <w:trPr>
          <w:trHeight w:val="393"/>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6D01F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E65B3C" w:rsidRDefault="006D01F4" w:rsidP="006D01F4">
            <w:pPr>
              <w:jc w:val="center"/>
              <w:rPr>
                <w:rFonts w:ascii="Franklin Gothic Book" w:hAnsi="Franklin Gothic Book"/>
                <w:lang w:val="ru-RU"/>
              </w:rPr>
            </w:pPr>
            <w:r w:rsidRPr="0061604D">
              <w:rPr>
                <w:rFonts w:ascii="Franklin Gothic Book" w:hAnsi="Franklin Gothic Book"/>
                <w:lang w:val="ru-RU"/>
              </w:rPr>
              <w:t>стр. 1200/(стр.1510+</w:t>
            </w:r>
          </w:p>
          <w:p w:rsidR="006D01F4" w:rsidRPr="0061604D" w:rsidRDefault="00E65B3C" w:rsidP="006D01F4">
            <w:pPr>
              <w:jc w:val="center"/>
              <w:rPr>
                <w:rFonts w:ascii="Franklin Gothic Book" w:hAnsi="Franklin Gothic Book"/>
                <w:lang w:val="ru-RU"/>
              </w:rPr>
            </w:pPr>
            <w:r>
              <w:rPr>
                <w:rFonts w:ascii="Franklin Gothic Book" w:hAnsi="Franklin Gothic Book"/>
                <w:lang w:val="ru-RU"/>
              </w:rPr>
              <w:t>+</w:t>
            </w:r>
            <w:r w:rsidR="006D01F4" w:rsidRPr="0061604D">
              <w:rPr>
                <w:rFonts w:ascii="Franklin Gothic Book" w:hAnsi="Franklin Gothic Book"/>
                <w:lang w:val="ru-RU"/>
              </w:rPr>
              <w:t>стр.1520+стр.1550)</w:t>
            </w:r>
          </w:p>
        </w:tc>
      </w:tr>
      <w:tr w:rsidR="006D01F4" w:rsidRPr="00C66A96" w:rsidTr="006D01F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6D01F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6D01F4" w:rsidRPr="0061604D" w:rsidTr="00AB303E">
        <w:trPr>
          <w:trHeight w:val="473"/>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AB303E">
        <w:trPr>
          <w:trHeight w:val="329"/>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(стр.1200-стр.1500)/стр.1600</w:t>
            </w:r>
          </w:p>
        </w:tc>
      </w:tr>
      <w:tr w:rsidR="006D01F4" w:rsidRPr="0061604D" w:rsidTr="00AB303E">
        <w:trPr>
          <w:trHeight w:val="405"/>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AB303E">
        <w:trPr>
          <w:trHeight w:val="368"/>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AB303E">
        <w:trPr>
          <w:trHeight w:val="698"/>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678"/>
        <w:gridCol w:w="3827"/>
      </w:tblGrid>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67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827"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AB303E">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467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827"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467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3827"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467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3827"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467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3827"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467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3827"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467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827"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5" w:name="_Hlk170905850"/>
      <w:r w:rsidRPr="0061604D">
        <w:rPr>
          <w:rFonts w:ascii="Franklin Gothic Book" w:eastAsia="Calibri" w:hAnsi="Franklin Gothic Book"/>
          <w:b/>
          <w:sz w:val="22"/>
          <w:szCs w:val="22"/>
          <w:lang w:val="ru-RU" w:eastAsia="en-US"/>
        </w:rPr>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&lt;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5"/>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245"/>
        <w:gridCol w:w="3260"/>
      </w:tblGrid>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245"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260"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AB303E">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245"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260"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245" w:type="dxa"/>
            <w:vAlign w:val="center"/>
          </w:tcPr>
          <w:p w:rsidR="006D01F4" w:rsidRPr="0061604D" w:rsidRDefault="006D01F4" w:rsidP="00AB303E">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3260"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245" w:type="dxa"/>
            <w:vAlign w:val="center"/>
          </w:tcPr>
          <w:p w:rsidR="006D01F4" w:rsidRPr="0061604D" w:rsidRDefault="006D01F4" w:rsidP="00AB303E">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3260"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245" w:type="dxa"/>
            <w:vAlign w:val="center"/>
          </w:tcPr>
          <w:p w:rsidR="006D01F4" w:rsidRPr="0061604D" w:rsidRDefault="006D01F4" w:rsidP="00AB303E">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3260"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245" w:type="dxa"/>
            <w:vAlign w:val="center"/>
          </w:tcPr>
          <w:p w:rsidR="006D01F4" w:rsidRPr="0061604D" w:rsidRDefault="006D01F4" w:rsidP="00AB303E">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260"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AB303E">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6D01F4" w:rsidRPr="0061604D" w:rsidRDefault="006D01F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AB303E">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6D01F4" w:rsidRPr="0061604D" w:rsidRDefault="006D01F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6D01F4">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6D01F4" w:rsidRPr="0061604D" w:rsidRDefault="006D01F4" w:rsidP="00AB303E">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D01F4" w:rsidRPr="0061604D" w:rsidRDefault="006D01F4">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AB303E">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3210C9" w:rsidRDefault="003210C9"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C66A96"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C66A96"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C66A96"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C66A96"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61604D" w:rsidRDefault="006D01F4" w:rsidP="00AB303E">
      <w:pPr>
        <w:numPr>
          <w:ilvl w:val="0"/>
          <w:numId w:val="59"/>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3210C9" w:rsidRDefault="006D01F4" w:rsidP="00AB303E">
      <w:pPr>
        <w:numPr>
          <w:ilvl w:val="0"/>
          <w:numId w:val="59"/>
        </w:numPr>
        <w:spacing w:after="160" w:line="312"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0A73EE" w:rsidRDefault="000A73EE">
      <w:pPr>
        <w:rPr>
          <w:rFonts w:ascii="Franklin Gothic Book" w:hAnsi="Franklin Gothic Book"/>
          <w:b/>
          <w:sz w:val="28"/>
          <w:szCs w:val="28"/>
          <w:lang w:val="ru-RU"/>
        </w:rPr>
      </w:pPr>
    </w:p>
    <w:p w:rsidR="00E65B3C" w:rsidRDefault="00E65B3C">
      <w:pPr>
        <w:rPr>
          <w:rFonts w:ascii="Franklin Gothic Book" w:hAnsi="Franklin Gothic Book"/>
          <w:b/>
          <w:sz w:val="28"/>
          <w:szCs w:val="28"/>
          <w:lang w:val="ru-RU"/>
        </w:rPr>
      </w:pPr>
    </w:p>
    <w:p w:rsidR="00E65B3C" w:rsidRDefault="00E65B3C">
      <w:pPr>
        <w:rPr>
          <w:rFonts w:ascii="Franklin Gothic Book" w:hAnsi="Franklin Gothic Book"/>
          <w:b/>
          <w:sz w:val="28"/>
          <w:szCs w:val="28"/>
          <w:lang w:val="ru-RU"/>
        </w:rPr>
      </w:pPr>
    </w:p>
    <w:p w:rsidR="00E65B3C" w:rsidRDefault="00E65B3C">
      <w:pPr>
        <w:rPr>
          <w:rFonts w:ascii="Franklin Gothic Book" w:hAnsi="Franklin Gothic Book"/>
          <w:b/>
          <w:sz w:val="28"/>
          <w:szCs w:val="28"/>
          <w:lang w:val="ru-RU"/>
        </w:rPr>
      </w:pPr>
    </w:p>
    <w:p w:rsidR="00E65B3C" w:rsidRDefault="00E65B3C">
      <w:pPr>
        <w:rPr>
          <w:rFonts w:ascii="Franklin Gothic Book" w:hAnsi="Franklin Gothic Book"/>
          <w:b/>
          <w:sz w:val="28"/>
          <w:szCs w:val="28"/>
          <w:lang w:val="ru-RU"/>
        </w:rPr>
      </w:pPr>
    </w:p>
    <w:p w:rsidR="00E65B3C" w:rsidRDefault="00E65B3C">
      <w:pPr>
        <w:rPr>
          <w:rFonts w:ascii="Franklin Gothic Book" w:hAnsi="Franklin Gothic Book"/>
          <w:b/>
          <w:sz w:val="28"/>
          <w:szCs w:val="28"/>
          <w:lang w:val="ru-RU"/>
        </w:rPr>
      </w:pPr>
    </w:p>
    <w:p w:rsidR="00E65B3C" w:rsidRDefault="00E65B3C">
      <w:pPr>
        <w:rPr>
          <w:rFonts w:ascii="Franklin Gothic Book" w:hAnsi="Franklin Gothic Book"/>
          <w:b/>
          <w:sz w:val="28"/>
          <w:szCs w:val="28"/>
          <w:lang w:val="ru-RU"/>
        </w:rPr>
      </w:pPr>
    </w:p>
    <w:p w:rsidR="00E65B3C" w:rsidRDefault="00E65B3C">
      <w:pPr>
        <w:rPr>
          <w:rFonts w:ascii="Franklin Gothic Book" w:hAnsi="Franklin Gothic Book"/>
          <w:b/>
          <w:sz w:val="28"/>
          <w:szCs w:val="28"/>
          <w:lang w:val="ru-RU"/>
        </w:rPr>
      </w:pPr>
    </w:p>
    <w:p w:rsidR="00B018B3" w:rsidRDefault="00B018B3">
      <w:pPr>
        <w:rPr>
          <w:rFonts w:ascii="Franklin Gothic Book" w:hAnsi="Franklin Gothic Book"/>
          <w:b/>
          <w:sz w:val="28"/>
          <w:szCs w:val="28"/>
          <w:lang w:val="ru-RU"/>
        </w:rPr>
      </w:pPr>
    </w:p>
    <w:p w:rsidR="00B018B3" w:rsidRPr="0061604D" w:rsidRDefault="00B018B3">
      <w:pPr>
        <w:rPr>
          <w:rFonts w:ascii="Franklin Gothic Book" w:hAnsi="Franklin Gothic Book"/>
          <w:b/>
          <w:sz w:val="28"/>
          <w:szCs w:val="28"/>
          <w:lang w:val="ru-RU"/>
        </w:rPr>
      </w:pP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0538FE" w:rsidRPr="0061604D" w:rsidRDefault="000538FE" w:rsidP="00A45E02">
      <w:pPr>
        <w:pStyle w:val="a6"/>
        <w:tabs>
          <w:tab w:val="left" w:pos="993"/>
        </w:tabs>
        <w:spacing w:line="276" w:lineRule="auto"/>
        <w:jc w:val="center"/>
        <w:rPr>
          <w:rFonts w:ascii="Franklin Gothic Book" w:hAnsi="Franklin Gothic Book" w:cs="Times New Roman"/>
          <w:bCs/>
          <w:sz w:val="24"/>
          <w:szCs w:val="24"/>
        </w:rPr>
      </w:pPr>
    </w:p>
    <w:p w:rsidR="000538FE" w:rsidRPr="000538FE" w:rsidRDefault="000538FE" w:rsidP="0059053C">
      <w:pPr>
        <w:numPr>
          <w:ilvl w:val="0"/>
          <w:numId w:val="76"/>
        </w:numPr>
        <w:tabs>
          <w:tab w:val="left" w:pos="993"/>
        </w:tabs>
        <w:spacing w:line="312" w:lineRule="auto"/>
        <w:ind w:left="0" w:firstLine="567"/>
        <w:contextualSpacing/>
        <w:jc w:val="both"/>
        <w:rPr>
          <w:rFonts w:ascii="Franklin Gothic Book" w:hAnsi="Franklin Gothic Book"/>
          <w:sz w:val="24"/>
          <w:szCs w:val="24"/>
          <w:lang w:val="ru-RU"/>
        </w:rPr>
      </w:pPr>
      <w:r w:rsidRPr="000538FE">
        <w:rPr>
          <w:rFonts w:ascii="Franklin Gothic Book" w:hAnsi="Franklin Gothic Book"/>
          <w:sz w:val="24"/>
          <w:szCs w:val="24"/>
          <w:lang w:val="ru-RU"/>
        </w:rPr>
        <w:t>Заявитель должен являться членом саморегулируемой организации в области строительства с правом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 соответствии с Градостроительным кодексом РФ), по заявленным видам работ, услуг.</w:t>
      </w:r>
    </w:p>
    <w:p w:rsidR="000538FE" w:rsidRPr="000538FE" w:rsidRDefault="000538FE" w:rsidP="0059053C">
      <w:pPr>
        <w:numPr>
          <w:ilvl w:val="0"/>
          <w:numId w:val="76"/>
        </w:numPr>
        <w:tabs>
          <w:tab w:val="left" w:pos="993"/>
        </w:tabs>
        <w:spacing w:line="312" w:lineRule="auto"/>
        <w:ind w:left="0" w:firstLine="567"/>
        <w:contextualSpacing/>
        <w:jc w:val="both"/>
        <w:rPr>
          <w:rFonts w:ascii="Franklin Gothic Book" w:hAnsi="Franklin Gothic Book"/>
          <w:sz w:val="24"/>
          <w:szCs w:val="24"/>
          <w:lang w:val="ru-RU"/>
        </w:rPr>
      </w:pPr>
      <w:r w:rsidRPr="000538FE">
        <w:rPr>
          <w:rFonts w:ascii="Franklin Gothic Book" w:hAnsi="Franklin Gothic Book"/>
          <w:sz w:val="24"/>
          <w:szCs w:val="24"/>
          <w:lang w:val="ru-RU"/>
        </w:rPr>
        <w:t>Наличие у заявителей аттестации технологии сварки 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w:t>
      </w:r>
      <w:r w:rsidRPr="000538FE">
        <w:rPr>
          <w:rFonts w:ascii="Franklin Gothic Book" w:hAnsi="Franklin Gothic Book"/>
          <w:sz w:val="24"/>
          <w:szCs w:val="24"/>
          <w:lang w:val="ru-RU"/>
        </w:rPr>
        <w:br/>
        <w:t>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p w:rsidR="000538FE" w:rsidRPr="000538FE" w:rsidRDefault="000538FE" w:rsidP="0059053C">
      <w:pPr>
        <w:numPr>
          <w:ilvl w:val="0"/>
          <w:numId w:val="76"/>
        </w:numPr>
        <w:tabs>
          <w:tab w:val="left" w:pos="709"/>
          <w:tab w:val="left" w:pos="993"/>
          <w:tab w:val="left" w:pos="1134"/>
        </w:tabs>
        <w:spacing w:line="312" w:lineRule="auto"/>
        <w:ind w:left="0" w:firstLine="567"/>
        <w:contextualSpacing/>
        <w:jc w:val="both"/>
        <w:rPr>
          <w:rFonts w:ascii="Franklin Gothic Book" w:hAnsi="Franklin Gothic Book"/>
          <w:sz w:val="24"/>
          <w:szCs w:val="24"/>
          <w:lang w:val="ru-RU"/>
        </w:rPr>
      </w:pPr>
      <w:r w:rsidRPr="000538FE">
        <w:rPr>
          <w:rFonts w:ascii="Franklin Gothic Book" w:hAnsi="Franklin Gothic Book"/>
          <w:sz w:val="24"/>
          <w:szCs w:val="24"/>
          <w:lang w:val="ru-RU"/>
        </w:rPr>
        <w:t>Наличие у заявителя аттестованной (аккредитованной) строительной испытательной лаборатории (собственность или иное законное основание).</w:t>
      </w:r>
    </w:p>
    <w:p w:rsidR="000538FE" w:rsidRPr="000538FE" w:rsidRDefault="000538FE" w:rsidP="0059053C">
      <w:pPr>
        <w:numPr>
          <w:ilvl w:val="0"/>
          <w:numId w:val="76"/>
        </w:numPr>
        <w:tabs>
          <w:tab w:val="left" w:pos="709"/>
          <w:tab w:val="left" w:pos="993"/>
          <w:tab w:val="left" w:pos="1134"/>
        </w:tabs>
        <w:spacing w:line="312" w:lineRule="auto"/>
        <w:ind w:left="0" w:firstLine="567"/>
        <w:contextualSpacing/>
        <w:jc w:val="both"/>
        <w:rPr>
          <w:rFonts w:ascii="Franklin Gothic Book" w:hAnsi="Franklin Gothic Book"/>
          <w:sz w:val="24"/>
          <w:szCs w:val="24"/>
          <w:lang w:val="ru-RU"/>
        </w:rPr>
      </w:pPr>
      <w:r w:rsidRPr="000538FE">
        <w:rPr>
          <w:rFonts w:ascii="Franklin Gothic Book" w:hAnsi="Franklin Gothic Book"/>
          <w:sz w:val="24"/>
          <w:szCs w:val="24"/>
          <w:lang w:val="ru-RU"/>
        </w:rPr>
        <w:t>Наличие у заявителя аттестованной лаборатории неразрушающего контроля (собственность или иное законное основание), в том числе имеющей свидетельство об аккредитации на работы по неразрушающему контролю на объектах ОСТ, или предоставление гарантий заявителем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p w:rsidR="000538FE" w:rsidRPr="000538FE" w:rsidRDefault="000538FE" w:rsidP="0059053C">
      <w:pPr>
        <w:numPr>
          <w:ilvl w:val="0"/>
          <w:numId w:val="76"/>
        </w:numPr>
        <w:tabs>
          <w:tab w:val="left" w:pos="993"/>
        </w:tabs>
        <w:spacing w:line="312" w:lineRule="auto"/>
        <w:ind w:left="0" w:firstLine="567"/>
        <w:contextualSpacing/>
        <w:jc w:val="both"/>
        <w:rPr>
          <w:rFonts w:ascii="Franklin Gothic Book" w:hAnsi="Franklin Gothic Book"/>
          <w:sz w:val="24"/>
          <w:szCs w:val="24"/>
          <w:lang w:val="ru-RU"/>
        </w:rPr>
      </w:pPr>
      <w:r w:rsidRPr="000538FE">
        <w:rPr>
          <w:rFonts w:ascii="Franklin Gothic Book" w:hAnsi="Franklin Gothic Book"/>
          <w:sz w:val="24"/>
          <w:szCs w:val="24"/>
          <w:lang w:val="ru-RU"/>
        </w:rPr>
        <w:t>Все предоставляемые разрешительные документы (лицензии, аттестации и т.д.) должны быть действующими на момент проверки.</w:t>
      </w:r>
    </w:p>
    <w:p w:rsidR="00D51292" w:rsidRPr="0061604D" w:rsidRDefault="00D51292" w:rsidP="00D51292">
      <w:pPr>
        <w:pStyle w:val="affe"/>
        <w:pageBreakBefore/>
        <w:spacing w:before="240"/>
        <w:rPr>
          <w:rFonts w:ascii="Franklin Gothic Book" w:hAnsi="Franklin Gothic Book"/>
          <w:b w:val="0"/>
          <w:sz w:val="28"/>
          <w:szCs w:val="28"/>
        </w:rPr>
      </w:pPr>
      <w:bookmarkStart w:id="16"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412"/>
      </w:tblGrid>
      <w:tr w:rsidR="00D51292" w:rsidRPr="0061604D" w:rsidTr="00AB303E">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412"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412"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C66A96"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AB303E">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412"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412"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C66A96"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C66A96" w:rsidTr="00AB303E">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AB303E">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227192" w:rsidRDefault="00F36326" w:rsidP="00E7764C">
            <w:pPr>
              <w:ind w:left="57" w:right="57"/>
              <w:jc w:val="both"/>
              <w:rPr>
                <w:rFonts w:ascii="Franklin Gothic Book" w:hAnsi="Franklin Gothic Book"/>
                <w:sz w:val="24"/>
                <w:szCs w:val="24"/>
                <w:lang w:val="ru-RU"/>
              </w:rPr>
            </w:pPr>
            <w:r w:rsidRPr="00AB303E">
              <w:rPr>
                <w:rFonts w:ascii="Franklin Gothic Book" w:hAnsi="Franklin Gothic Book"/>
                <w:i/>
                <w:sz w:val="24"/>
                <w:szCs w:val="24"/>
                <w:lang w:val="ru-RU"/>
              </w:rPr>
              <w:t xml:space="preserve">При отсутствии в силу закона информации о заявителе - </w:t>
            </w:r>
            <w:r w:rsidRPr="00AB303E">
              <w:rPr>
                <w:rFonts w:ascii="Franklin Gothic Book" w:hAnsi="Franklin Gothic Book"/>
                <w:i/>
                <w:sz w:val="24"/>
                <w:szCs w:val="24"/>
                <w:u w:val="single"/>
                <w:lang w:val="ru-RU"/>
              </w:rPr>
              <w:t>юридическом лице</w:t>
            </w:r>
            <w:r w:rsidRPr="00AB303E">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AB303E">
              <w:rPr>
                <w:rFonts w:ascii="Franklin Gothic Book" w:hAnsi="Franklin Gothic Book"/>
                <w:i/>
                <w:sz w:val="24"/>
                <w:szCs w:val="24"/>
              </w:rPr>
              <w:t>https</w:t>
            </w:r>
            <w:r w:rsidRPr="00AB303E">
              <w:rPr>
                <w:rFonts w:ascii="Franklin Gothic Book" w:hAnsi="Franklin Gothic Book"/>
                <w:i/>
                <w:sz w:val="24"/>
                <w:szCs w:val="24"/>
                <w:lang w:val="ru-RU"/>
              </w:rPr>
              <w:t>://</w:t>
            </w:r>
            <w:r w:rsidRPr="00AB303E">
              <w:rPr>
                <w:rFonts w:ascii="Franklin Gothic Book" w:hAnsi="Franklin Gothic Book"/>
                <w:i/>
                <w:sz w:val="24"/>
                <w:szCs w:val="24"/>
              </w:rPr>
              <w:t>bo</w:t>
            </w:r>
            <w:r w:rsidRPr="00AB303E">
              <w:rPr>
                <w:rFonts w:ascii="Franklin Gothic Book" w:hAnsi="Franklin Gothic Book"/>
                <w:i/>
                <w:sz w:val="24"/>
                <w:szCs w:val="24"/>
                <w:lang w:val="ru-RU"/>
              </w:rPr>
              <w:t>.</w:t>
            </w:r>
            <w:r w:rsidRPr="00AB303E">
              <w:rPr>
                <w:rFonts w:ascii="Franklin Gothic Book" w:hAnsi="Franklin Gothic Book"/>
                <w:i/>
                <w:sz w:val="24"/>
                <w:szCs w:val="24"/>
              </w:rPr>
              <w:t>nalog</w:t>
            </w:r>
            <w:r w:rsidRPr="00AB303E">
              <w:rPr>
                <w:rFonts w:ascii="Franklin Gothic Book" w:hAnsi="Franklin Gothic Book"/>
                <w:i/>
                <w:sz w:val="24"/>
                <w:szCs w:val="24"/>
                <w:lang w:val="ru-RU"/>
              </w:rPr>
              <w:t>.</w:t>
            </w:r>
            <w:r w:rsidRPr="00AB303E">
              <w:rPr>
                <w:rFonts w:ascii="Franklin Gothic Book" w:hAnsi="Franklin Gothic Book"/>
                <w:i/>
                <w:sz w:val="24"/>
                <w:szCs w:val="24"/>
              </w:rPr>
              <w:t>ru</w:t>
            </w:r>
            <w:r w:rsidRPr="00AB303E">
              <w:rPr>
                <w:rFonts w:ascii="Franklin Gothic Book" w:hAnsi="Franklin Gothic Book"/>
                <w:i/>
                <w:sz w:val="24"/>
                <w:szCs w:val="24"/>
                <w:lang w:val="ru-RU"/>
              </w:rPr>
              <w:t>/)</w:t>
            </w:r>
            <w:r w:rsidRPr="00AB303E">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AB303E">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C66A96"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412"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C66A96" w:rsidTr="00AB303E">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AB303E">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412"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C66A96"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227192" w:rsidRPr="0061604D" w:rsidTr="00AB303E">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pStyle w:val="afffd"/>
              <w:numPr>
                <w:ilvl w:val="0"/>
                <w:numId w:val="51"/>
              </w:numPr>
              <w:jc w:val="center"/>
              <w:rPr>
                <w:rFonts w:ascii="Franklin Gothic Book" w:hAnsi="Franklin Gothic Book"/>
                <w:vanish/>
                <w:sz w:val="24"/>
                <w:szCs w:val="24"/>
                <w:lang w:val="ru-RU"/>
              </w:rPr>
            </w:pPr>
          </w:p>
          <w:p w:rsidR="00227192" w:rsidRPr="0061604D" w:rsidRDefault="00227192" w:rsidP="00227192">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27192" w:rsidRPr="00304DB1"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транспортных средства (паспорта самоходных машин), приборного оборудования</w:t>
            </w:r>
            <w:r>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227192" w:rsidRPr="00304DB1"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Заключения экспертизы промышленной безопасности на подъемные сооружения, отработавшие нормативный срок эксплуатации</w:t>
            </w:r>
            <w:r>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C66A96"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412"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227192" w:rsidRPr="0061604D" w:rsidTr="00AB303E">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pStyle w:val="afffd"/>
              <w:numPr>
                <w:ilvl w:val="0"/>
                <w:numId w:val="51"/>
              </w:numPr>
              <w:jc w:val="center"/>
              <w:rPr>
                <w:rFonts w:ascii="Franklin Gothic Book" w:hAnsi="Franklin Gothic Book"/>
                <w:vanish/>
                <w:sz w:val="24"/>
                <w:szCs w:val="24"/>
                <w:lang w:val="ru-RU"/>
              </w:rPr>
            </w:pPr>
          </w:p>
          <w:p w:rsidR="00227192" w:rsidRPr="0061604D" w:rsidRDefault="00227192" w:rsidP="00227192">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27192"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27192" w:rsidRPr="0061604D" w:rsidTr="00AB303E">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227192" w:rsidRPr="0087067D" w:rsidRDefault="00227192" w:rsidP="001716C3">
            <w:pPr>
              <w:ind w:right="57"/>
              <w:jc w:val="both"/>
              <w:rPr>
                <w:rFonts w:ascii="Franklin Gothic Book" w:hAnsi="Franklin Gothic Book"/>
                <w:sz w:val="24"/>
                <w:szCs w:val="24"/>
                <w:lang w:val="ru-RU"/>
              </w:rPr>
            </w:pPr>
            <w:r w:rsidRPr="0087067D">
              <w:rPr>
                <w:rFonts w:ascii="Franklin Gothic Book" w:hAnsi="Franklin Gothic Book"/>
                <w:sz w:val="24"/>
                <w:szCs w:val="24"/>
                <w:lang w:val="ru-RU"/>
              </w:rPr>
              <w:t>Протоколы аттестации руководителей и инженерно-технических работников по промышленной безопасности в областях: А.1, Б.2.3</w:t>
            </w:r>
            <w:r w:rsidR="0087067D" w:rsidRPr="0087067D">
              <w:rPr>
                <w:rFonts w:ascii="Franklin Gothic Book" w:hAnsi="Franklin Gothic Book"/>
                <w:sz w:val="24"/>
                <w:szCs w:val="24"/>
                <w:lang w:val="ru-RU"/>
              </w:rPr>
              <w:t xml:space="preserve"> или гарантийное письмо о своевременом прохождении до начала работ </w:t>
            </w:r>
            <w:r w:rsidRPr="00AB303E">
              <w:rPr>
                <w:rFonts w:ascii="Franklin Gothic Book" w:hAnsi="Franklin Gothic Book"/>
                <w:sz w:val="24"/>
                <w:szCs w:val="24"/>
                <w:lang w:val="ru-RU"/>
              </w:rPr>
              <w:t>аттестации по промышленной безопасности в области Б.2.3</w:t>
            </w:r>
          </w:p>
        </w:tc>
        <w:tc>
          <w:tcPr>
            <w:tcW w:w="2797"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C66A96"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04DB1" w:rsidRPr="0061604D" w:rsidRDefault="00304DB1" w:rsidP="00304DB1">
            <w:pPr>
              <w:ind w:left="-57" w:right="-57"/>
              <w:rPr>
                <w:rFonts w:ascii="Franklin Gothic Book" w:hAnsi="Franklin Gothic Book"/>
                <w:b/>
                <w:sz w:val="24"/>
                <w:szCs w:val="24"/>
                <w:lang w:val="ru-RU"/>
              </w:rPr>
            </w:pPr>
          </w:p>
        </w:tc>
      </w:tr>
      <w:tr w:rsidR="0087067D"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87067D" w:rsidRPr="0061604D" w:rsidRDefault="0087067D" w:rsidP="0087067D">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87067D" w:rsidRPr="0061604D" w:rsidRDefault="0087067D" w:rsidP="0087067D">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Выписка из реестра членов саморегулируемой организации (СРО) в области строительства</w:t>
            </w:r>
            <w:r>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hideMark/>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7067D"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pStyle w:val="afffd"/>
              <w:ind w:left="0"/>
              <w:jc w:val="center"/>
              <w:rPr>
                <w:rFonts w:ascii="Franklin Gothic Book" w:hAnsi="Franklin Gothic Book"/>
                <w:sz w:val="24"/>
                <w:szCs w:val="24"/>
                <w:lang w:val="ru-RU"/>
              </w:rPr>
            </w:pPr>
            <w:r w:rsidRPr="00B27699">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Наличие у заявителей аттестации технологии сварки 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r w:rsidRPr="00B27699">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7067D"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pStyle w:val="afffd"/>
              <w:ind w:left="0"/>
              <w:jc w:val="center"/>
              <w:rPr>
                <w:rFonts w:ascii="Franklin Gothic Book" w:hAnsi="Franklin Gothic Book"/>
                <w:sz w:val="24"/>
                <w:szCs w:val="24"/>
                <w:lang w:val="ru-RU"/>
              </w:rPr>
            </w:pPr>
            <w:r w:rsidRPr="00B27699">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 xml:space="preserve">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w:t>
            </w:r>
            <w:r w:rsidRPr="00D032DC">
              <w:rPr>
                <w:rFonts w:ascii="Franklin Gothic Book" w:hAnsi="Franklin Gothic Book"/>
                <w:sz w:val="24"/>
                <w:szCs w:val="24"/>
                <w:lang w:val="ru-RU"/>
              </w:rPr>
              <w:lastRenderedPageBreak/>
              <w:t>заявителем заявки на ПКО или возможности его пролонгации</w:t>
            </w:r>
            <w:r w:rsidRPr="00B27699">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7067D"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pStyle w:val="afffd"/>
              <w:ind w:left="0"/>
              <w:jc w:val="center"/>
              <w:rPr>
                <w:rFonts w:ascii="Franklin Gothic Book" w:hAnsi="Franklin Gothic Book"/>
                <w:sz w:val="24"/>
                <w:szCs w:val="24"/>
                <w:lang w:val="ru-RU"/>
              </w:rPr>
            </w:pPr>
            <w:r w:rsidRPr="00B27699">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w:t>
            </w:r>
            <w:r w:rsidRPr="00D032DC">
              <w:rPr>
                <w:sz w:val="24"/>
                <w:szCs w:val="24"/>
                <w:lang w:val="ru-RU"/>
              </w:rPr>
              <w:t xml:space="preserve"> </w:t>
            </w:r>
            <w:r w:rsidRPr="00D032DC">
              <w:rPr>
                <w:rFonts w:ascii="Franklin Gothic Book" w:hAnsi="Franklin Gothic Book"/>
                <w:sz w:val="24"/>
                <w:szCs w:val="24"/>
                <w:lang w:val="ru-RU"/>
              </w:rPr>
              <w:t>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r w:rsidRPr="00B27699">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7067D" w:rsidRPr="00C66A96"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7067D" w:rsidRPr="00AB303E" w:rsidRDefault="0087067D" w:rsidP="0087067D">
            <w:pPr>
              <w:pStyle w:val="afffd"/>
              <w:ind w:left="0"/>
              <w:jc w:val="center"/>
              <w:rPr>
                <w:rFonts w:ascii="Franklin Gothic Book" w:hAnsi="Franklin Gothic Book"/>
                <w:b/>
                <w:sz w:val="24"/>
                <w:szCs w:val="24"/>
                <w:lang w:val="ru-RU"/>
              </w:rPr>
            </w:pPr>
            <w:r w:rsidRPr="00AB303E">
              <w:rPr>
                <w:rFonts w:ascii="Franklin Gothic Book" w:hAnsi="Franklin Gothic Book"/>
                <w:b/>
                <w:sz w:val="24"/>
                <w:szCs w:val="24"/>
                <w:lang w:val="ru-RU"/>
              </w:rPr>
              <w:t>8</w:t>
            </w:r>
          </w:p>
        </w:tc>
        <w:tc>
          <w:tcPr>
            <w:tcW w:w="4999" w:type="dxa"/>
            <w:shd w:val="clear" w:color="auto" w:fill="D9D9D9" w:themeFill="background1" w:themeFillShade="D9"/>
            <w:vAlign w:val="center"/>
            <w:hideMark/>
          </w:tcPr>
          <w:p w:rsidR="0087067D" w:rsidRPr="0061604D" w:rsidRDefault="0087067D" w:rsidP="0087067D">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rsidR="0087067D" w:rsidRPr="0061604D" w:rsidRDefault="0087067D" w:rsidP="0087067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7067D" w:rsidRPr="0061604D" w:rsidRDefault="0087067D" w:rsidP="0087067D">
            <w:pPr>
              <w:ind w:left="-57" w:right="-57"/>
              <w:jc w:val="center"/>
              <w:rPr>
                <w:rFonts w:ascii="Franklin Gothic Book" w:hAnsi="Franklin Gothic Book"/>
                <w:b/>
                <w:sz w:val="24"/>
                <w:szCs w:val="24"/>
                <w:lang w:val="ru-RU"/>
              </w:rPr>
            </w:pPr>
          </w:p>
        </w:tc>
      </w:tr>
      <w:tr w:rsidR="0087067D"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7067D" w:rsidRPr="00AB303E" w:rsidRDefault="0087067D" w:rsidP="0087067D">
            <w:pPr>
              <w:pStyle w:val="afffd"/>
              <w:ind w:left="0"/>
              <w:jc w:val="center"/>
              <w:rPr>
                <w:rFonts w:ascii="Franklin Gothic Book" w:hAnsi="Franklin Gothic Book"/>
                <w:b/>
                <w:color w:val="FF0000"/>
                <w:sz w:val="24"/>
                <w:szCs w:val="24"/>
                <w:lang w:val="ru-RU"/>
              </w:rPr>
            </w:pPr>
            <w:r w:rsidRPr="00AB303E">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7067D" w:rsidRPr="0061604D" w:rsidRDefault="0087067D" w:rsidP="0087067D">
            <w:pPr>
              <w:overflowPunct w:val="0"/>
              <w:autoSpaceDE w:val="0"/>
              <w:autoSpaceDN w:val="0"/>
              <w:adjustRightInd w:val="0"/>
              <w:ind w:right="57"/>
              <w:jc w:val="both"/>
              <w:rPr>
                <w:rFonts w:ascii="Franklin Gothic Book" w:hAnsi="Franklin Gothic Book"/>
                <w:i/>
                <w:color w:val="FF0000"/>
                <w:sz w:val="24"/>
                <w:szCs w:val="24"/>
                <w:lang w:val="ru-RU"/>
              </w:rPr>
            </w:pPr>
            <w:r w:rsidRPr="006B63C5">
              <w:rPr>
                <w:rFonts w:ascii="Franklin Gothic Book" w:hAnsi="Franklin Gothic Book"/>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7067D" w:rsidRPr="0061604D" w:rsidRDefault="0087067D" w:rsidP="0087067D">
            <w:pPr>
              <w:ind w:left="-57" w:right="-57"/>
              <w:jc w:val="center"/>
              <w:rPr>
                <w:rFonts w:ascii="Franklin Gothic Book" w:hAnsi="Franklin Gothic Book"/>
                <w:sz w:val="24"/>
                <w:szCs w:val="24"/>
                <w:lang w:val="ru-RU"/>
              </w:rPr>
            </w:pPr>
            <w:r w:rsidRPr="003D7028">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7067D" w:rsidRPr="0061604D" w:rsidRDefault="0087067D" w:rsidP="0087067D">
            <w:pPr>
              <w:ind w:left="-57" w:right="-57"/>
              <w:jc w:val="center"/>
              <w:rPr>
                <w:rFonts w:ascii="Franklin Gothic Book" w:hAnsi="Franklin Gothic Book"/>
                <w:sz w:val="24"/>
                <w:szCs w:val="24"/>
                <w:lang w:val="ru-RU"/>
              </w:rPr>
            </w:pPr>
          </w:p>
        </w:tc>
      </w:tr>
      <w:tr w:rsidR="00304DB1"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rsidR="00304DB1" w:rsidRPr="0061604D" w:rsidRDefault="00304DB1" w:rsidP="00304DB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87067D">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87067D" w:rsidRPr="0061604D" w:rsidRDefault="0087067D" w:rsidP="00AB303E">
      <w:pPr>
        <w:ind w:right="-145"/>
        <w:jc w:val="both"/>
        <w:rPr>
          <w:rFonts w:ascii="Franklin Gothic Book" w:hAnsi="Franklin Gothic Book"/>
          <w:lang w:val="ru-RU"/>
        </w:rPr>
      </w:pPr>
    </w:p>
    <w:p w:rsidR="00D51292" w:rsidRPr="0061604D" w:rsidRDefault="00D51292" w:rsidP="00AB303E">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87067D" w:rsidRDefault="0087067D" w:rsidP="0087067D">
      <w:pPr>
        <w:rPr>
          <w:lang w:val="ru-RU"/>
        </w:rPr>
      </w:pPr>
    </w:p>
    <w:p w:rsidR="0087067D" w:rsidRDefault="0087067D" w:rsidP="0087067D">
      <w:pPr>
        <w:rPr>
          <w:lang w:val="ru-RU"/>
        </w:rPr>
      </w:pPr>
    </w:p>
    <w:p w:rsidR="0087067D" w:rsidRDefault="0087067D" w:rsidP="0087067D">
      <w:pPr>
        <w:rPr>
          <w:lang w:val="ru-RU"/>
        </w:rPr>
      </w:pPr>
    </w:p>
    <w:p w:rsidR="0087067D" w:rsidRDefault="0087067D" w:rsidP="0087067D">
      <w:pPr>
        <w:rPr>
          <w:lang w:val="ru-RU"/>
        </w:rPr>
      </w:pPr>
    </w:p>
    <w:p w:rsidR="0087067D" w:rsidRDefault="0087067D" w:rsidP="0087067D">
      <w:pPr>
        <w:rPr>
          <w:lang w:val="ru-RU"/>
        </w:rPr>
      </w:pPr>
    </w:p>
    <w:p w:rsidR="00577D57" w:rsidRDefault="00577D57">
      <w:pPr>
        <w:rPr>
          <w:lang w:val="ru-RU"/>
        </w:rPr>
      </w:pPr>
      <w:r>
        <w:rPr>
          <w:lang w:val="ru-RU"/>
        </w:rPr>
        <w:br w:type="page"/>
      </w:r>
    </w:p>
    <w:p w:rsidR="0087067D" w:rsidRPr="00AB303E" w:rsidRDefault="0087067D" w:rsidP="00AB303E">
      <w:pPr>
        <w:rPr>
          <w:lang w:val="ru-RU"/>
        </w:rPr>
      </w:pPr>
    </w:p>
    <w:p w:rsidR="006B49A1" w:rsidRPr="0061604D" w:rsidRDefault="003711ED" w:rsidP="00AB303E">
      <w:pPr>
        <w:pStyle w:val="1d"/>
        <w:shd w:val="clear" w:color="auto" w:fill="FFFFFF" w:themeFill="background1"/>
        <w:rPr>
          <w:rFonts w:ascii="Franklin Gothic Book" w:hAnsi="Franklin Gothic Book"/>
        </w:rPr>
      </w:pPr>
      <w:bookmarkStart w:id="17" w:name="_Hlk176446942"/>
      <w:r w:rsidRPr="0061604D">
        <w:rPr>
          <w:rFonts w:ascii="Franklin Gothic Book" w:hAnsi="Franklin Gothic Book"/>
        </w:rPr>
        <w:t>Приложение В</w:t>
      </w:r>
      <w:r w:rsidRPr="0061604D">
        <w:rPr>
          <w:rFonts w:ascii="Franklin Gothic Book" w:hAnsi="Franklin Gothic Book"/>
        </w:rPr>
        <w:br/>
      </w:r>
      <w:bookmarkEnd w:id="16"/>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8" w:name="_Toc379308202"/>
      <w:bookmarkStart w:id="19"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8"/>
      <w:bookmarkEnd w:id="19"/>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0" w:name="_Toc379308203"/>
            <w:bookmarkStart w:id="21" w:name="_Toc380685584"/>
            <w:r w:rsidRPr="0061604D">
              <w:rPr>
                <w:rFonts w:ascii="Franklin Gothic Book" w:hAnsi="Franklin Gothic Book"/>
                <w:color w:val="000000"/>
                <w:sz w:val="24"/>
                <w:szCs w:val="24"/>
                <w:u w:val="single"/>
                <w:lang w:val="ru-RU"/>
              </w:rPr>
              <w:t>1 И.О. Фамилия, должность</w:t>
            </w:r>
            <w:bookmarkEnd w:id="20"/>
            <w:bookmarkEnd w:id="21"/>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C66A96"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C66A96"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C66A96"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C66A96"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C66A96"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C66A96"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C66A96"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2"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2"/>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C66A96"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AB303E">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3" w:name="RANGE!C20"/>
      <w:bookmarkStart w:id="24" w:name="RANGE!C25"/>
      <w:bookmarkEnd w:id="23"/>
      <w:bookmarkEnd w:id="24"/>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B303E">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C66A96"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B303E">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C66A96"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C66A96"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C66A96"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C66A96"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C66A96"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C66A96"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C66A96"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87067D" w:rsidRDefault="0087067D" w:rsidP="005C78BF">
      <w:pPr>
        <w:tabs>
          <w:tab w:val="left" w:pos="1722"/>
        </w:tabs>
        <w:ind w:firstLine="720"/>
        <w:jc w:val="both"/>
        <w:rPr>
          <w:rFonts w:ascii="Franklin Gothic Book" w:hAnsi="Franklin Gothic Book"/>
          <w:sz w:val="24"/>
          <w:szCs w:val="24"/>
          <w:lang w:val="ru-RU"/>
        </w:rPr>
      </w:pPr>
    </w:p>
    <w:p w:rsidR="00B018B3" w:rsidRDefault="00B018B3" w:rsidP="005C78BF">
      <w:pPr>
        <w:tabs>
          <w:tab w:val="left" w:pos="1722"/>
        </w:tabs>
        <w:ind w:firstLine="720"/>
        <w:jc w:val="both"/>
        <w:rPr>
          <w:rFonts w:ascii="Franklin Gothic Book" w:hAnsi="Franklin Gothic Book"/>
          <w:sz w:val="24"/>
          <w:szCs w:val="24"/>
          <w:lang w:val="ru-RU"/>
        </w:rPr>
      </w:pPr>
    </w:p>
    <w:p w:rsidR="0059053C" w:rsidRDefault="0059053C" w:rsidP="005C78BF">
      <w:pPr>
        <w:tabs>
          <w:tab w:val="left" w:pos="1722"/>
        </w:tabs>
        <w:ind w:firstLine="720"/>
        <w:jc w:val="both"/>
        <w:rPr>
          <w:rFonts w:ascii="Franklin Gothic Book" w:hAnsi="Franklin Gothic Book"/>
          <w:sz w:val="24"/>
          <w:szCs w:val="24"/>
          <w:lang w:val="ru-RU"/>
        </w:rPr>
      </w:pPr>
    </w:p>
    <w:p w:rsidR="0059053C" w:rsidRDefault="0059053C" w:rsidP="005C78BF">
      <w:pPr>
        <w:tabs>
          <w:tab w:val="left" w:pos="1722"/>
        </w:tabs>
        <w:ind w:firstLine="720"/>
        <w:jc w:val="both"/>
        <w:rPr>
          <w:rFonts w:ascii="Franklin Gothic Book" w:hAnsi="Franklin Gothic Book"/>
          <w:sz w:val="24"/>
          <w:szCs w:val="24"/>
          <w:lang w:val="ru-RU"/>
        </w:rPr>
      </w:pPr>
    </w:p>
    <w:p w:rsidR="0059053C" w:rsidRDefault="0059053C"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55233F"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87067D" w:rsidRPr="00C66A96" w:rsidTr="00367A40">
        <w:trPr>
          <w:trHeight w:val="298"/>
        </w:trPr>
        <w:tc>
          <w:tcPr>
            <w:tcW w:w="675" w:type="dxa"/>
            <w:vAlign w:val="center"/>
          </w:tcPr>
          <w:p w:rsidR="0087067D" w:rsidRPr="0061604D" w:rsidRDefault="0087067D" w:rsidP="0087067D">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66A96" w:rsidTr="00367A40">
        <w:trPr>
          <w:trHeight w:val="298"/>
        </w:trPr>
        <w:tc>
          <w:tcPr>
            <w:tcW w:w="675" w:type="dxa"/>
            <w:vAlign w:val="center"/>
          </w:tcPr>
          <w:p w:rsidR="0087067D" w:rsidRPr="0061604D" w:rsidRDefault="0087067D" w:rsidP="0087067D">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66A96" w:rsidTr="00367A40">
        <w:trPr>
          <w:trHeight w:val="298"/>
        </w:trPr>
        <w:tc>
          <w:tcPr>
            <w:tcW w:w="675" w:type="dxa"/>
            <w:vAlign w:val="center"/>
          </w:tcPr>
          <w:p w:rsidR="0087067D" w:rsidRPr="0061604D" w:rsidRDefault="0087067D" w:rsidP="0087067D">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66A96" w:rsidTr="00367A40">
        <w:trPr>
          <w:trHeight w:val="298"/>
        </w:trPr>
        <w:tc>
          <w:tcPr>
            <w:tcW w:w="675" w:type="dxa"/>
            <w:vAlign w:val="center"/>
          </w:tcPr>
          <w:p w:rsidR="0087067D" w:rsidRPr="00367A40" w:rsidRDefault="0087067D" w:rsidP="0087067D">
            <w:pPr>
              <w:jc w:val="center"/>
              <w:rPr>
                <w:rFonts w:ascii="Franklin Gothic Book" w:hAnsi="Franklin Gothic Book"/>
                <w:sz w:val="24"/>
                <w:szCs w:val="24"/>
                <w:lang w:val="en-US"/>
              </w:rPr>
            </w:pPr>
            <w:r>
              <w:rPr>
                <w:rFonts w:ascii="Franklin Gothic Book" w:hAnsi="Franklin Gothic Book"/>
                <w:sz w:val="24"/>
                <w:szCs w:val="24"/>
                <w:lang w:val="ru-RU"/>
              </w:rPr>
              <w:t>4</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66A96" w:rsidTr="00367A40">
        <w:trPr>
          <w:trHeight w:val="298"/>
        </w:trPr>
        <w:tc>
          <w:tcPr>
            <w:tcW w:w="675" w:type="dxa"/>
            <w:vAlign w:val="center"/>
          </w:tcPr>
          <w:p w:rsidR="0087067D" w:rsidRPr="0061604D" w:rsidRDefault="0087067D" w:rsidP="0087067D">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66A96" w:rsidTr="00367A40">
        <w:trPr>
          <w:trHeight w:val="298"/>
        </w:trPr>
        <w:tc>
          <w:tcPr>
            <w:tcW w:w="675" w:type="dxa"/>
            <w:vAlign w:val="center"/>
          </w:tcPr>
          <w:p w:rsidR="0087067D" w:rsidRPr="0061604D" w:rsidRDefault="0087067D" w:rsidP="0087067D">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Pr>
                <w:rFonts w:ascii="Franklin Gothic Book" w:hAnsi="Franklin Gothic Book"/>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66A96" w:rsidTr="00367A40">
        <w:trPr>
          <w:trHeight w:val="451"/>
        </w:trPr>
        <w:tc>
          <w:tcPr>
            <w:tcW w:w="675" w:type="dxa"/>
            <w:vAlign w:val="center"/>
          </w:tcPr>
          <w:p w:rsidR="0087067D" w:rsidRPr="0061604D" w:rsidRDefault="0087067D" w:rsidP="0087067D">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66A96" w:rsidTr="00367A40">
        <w:trPr>
          <w:trHeight w:val="451"/>
        </w:trPr>
        <w:tc>
          <w:tcPr>
            <w:tcW w:w="675" w:type="dxa"/>
            <w:vAlign w:val="center"/>
          </w:tcPr>
          <w:p w:rsidR="0087067D" w:rsidRPr="0061604D" w:rsidRDefault="0087067D" w:rsidP="0087067D">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87067D" w:rsidRPr="0061604D" w:rsidRDefault="0087067D" w:rsidP="0087067D">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Наличие в штате заявителя 100%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66A96" w:rsidTr="00367A40">
        <w:trPr>
          <w:trHeight w:val="451"/>
        </w:trPr>
        <w:tc>
          <w:tcPr>
            <w:tcW w:w="675" w:type="dxa"/>
            <w:vAlign w:val="center"/>
          </w:tcPr>
          <w:p w:rsidR="0087067D" w:rsidRPr="0061604D" w:rsidRDefault="0087067D" w:rsidP="0087067D">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87067D" w:rsidRPr="0061604D" w:rsidRDefault="0087067D" w:rsidP="0087067D">
            <w:pPr>
              <w:jc w:val="both"/>
              <w:rPr>
                <w:rFonts w:ascii="Franklin Gothic Book" w:eastAsia="Calibri" w:hAnsi="Franklin Gothic Book"/>
                <w:i/>
                <w:sz w:val="24"/>
                <w:szCs w:val="24"/>
                <w:lang w:val="ru-RU" w:eastAsia="en-US"/>
              </w:rPr>
            </w:pPr>
            <w:r>
              <w:rPr>
                <w:rFonts w:ascii="Franklin Gothic Book" w:hAnsi="Franklin Gothic Book"/>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bl>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7"/>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AB303E">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lastRenderedPageBreak/>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AB303E">
        <w:trPr>
          <w:trHeight w:hRule="exact" w:val="543"/>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E376E8" w:rsidRDefault="00E376E8"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E376E8" w:rsidRDefault="00E376E8"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E376E8" w:rsidRDefault="00E376E8"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E376E8" w:rsidRDefault="00E376E8"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E376E8" w:rsidRDefault="00E376E8"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E376E8" w:rsidRDefault="00E376E8"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E376E8" w:rsidRDefault="00E376E8"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E376E8" w:rsidRDefault="00E376E8"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p>
    <w:p w:rsidR="00B018B3" w:rsidRDefault="00B018B3">
      <w:pPr>
        <w:rPr>
          <w:rFonts w:ascii="Franklin Gothic Book" w:hAnsi="Franklin Gothic Book"/>
          <w:b/>
          <w:sz w:val="28"/>
          <w:szCs w:val="28"/>
          <w:lang w:val="ru-RU"/>
        </w:rPr>
      </w:pPr>
      <w:r>
        <w:rPr>
          <w:rFonts w:ascii="Franklin Gothic Book" w:hAnsi="Franklin Gothic Book"/>
          <w:b/>
          <w:sz w:val="28"/>
          <w:szCs w:val="28"/>
          <w:lang w:val="ru-RU"/>
        </w:rPr>
        <w:br w:type="page"/>
      </w:r>
    </w:p>
    <w:p w:rsidR="00B018B3" w:rsidRDefault="00B018B3"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310021" w:rsidRDefault="00E376E8" w:rsidP="00A97961">
      <w:pPr>
        <w:pStyle w:val="afffd"/>
        <w:numPr>
          <w:ilvl w:val="0"/>
          <w:numId w:val="46"/>
        </w:numPr>
        <w:spacing w:line="276" w:lineRule="auto"/>
        <w:ind w:left="0" w:firstLine="0"/>
        <w:rPr>
          <w:rFonts w:ascii="Franklin Gothic Book" w:hAnsi="Franklin Gothic Book"/>
          <w:sz w:val="24"/>
          <w:szCs w:val="24"/>
          <w:lang w:val="ru-RU"/>
        </w:rPr>
      </w:pPr>
      <w:r>
        <w:rPr>
          <w:rFonts w:ascii="Franklin Gothic Book" w:hAnsi="Franklin Gothic Book"/>
          <w:sz w:val="24"/>
          <w:szCs w:val="24"/>
          <w:lang w:val="ru-RU"/>
        </w:rPr>
        <w:t>Сведения об аттестации НАКС.</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5" w:name="_Toc480469188"/>
      <w:bookmarkStart w:id="26" w:name="_Toc432765416"/>
      <w:r w:rsidRPr="00605755">
        <w:rPr>
          <w:rFonts w:ascii="Franklin Gothic Book" w:hAnsi="Franklin Gothic Book"/>
          <w:b/>
          <w:sz w:val="32"/>
          <w:szCs w:val="22"/>
          <w:lang w:val="ru-RU" w:eastAsia="en-US"/>
        </w:rPr>
        <w:t xml:space="preserve">Заявка на </w:t>
      </w:r>
      <w:bookmarkStart w:id="27" w:name="_Toc359683111"/>
      <w:r w:rsidRPr="00605755">
        <w:rPr>
          <w:rFonts w:ascii="Franklin Gothic Book" w:hAnsi="Franklin Gothic Book"/>
          <w:b/>
          <w:sz w:val="32"/>
          <w:szCs w:val="22"/>
          <w:lang w:val="ru-RU" w:eastAsia="en-US"/>
        </w:rPr>
        <w:t>предварительный квалификационный отбор</w:t>
      </w:r>
      <w:bookmarkEnd w:id="25"/>
      <w:r w:rsidRPr="00605755">
        <w:rPr>
          <w:rFonts w:ascii="Franklin Gothic Book" w:hAnsi="Franklin Gothic Book"/>
          <w:b/>
          <w:sz w:val="32"/>
          <w:szCs w:val="22"/>
          <w:lang w:val="ru-RU" w:eastAsia="en-US"/>
        </w:rPr>
        <w:br/>
      </w:r>
      <w:bookmarkStart w:id="28" w:name="_Toc480469189"/>
      <w:r w:rsidRPr="00605755">
        <w:rPr>
          <w:rFonts w:ascii="Franklin Gothic Book" w:hAnsi="Franklin Gothic Book"/>
          <w:b/>
          <w:sz w:val="32"/>
          <w:szCs w:val="22"/>
          <w:lang w:val="ru-RU" w:eastAsia="en-US"/>
        </w:rPr>
        <w:t>по видам работ, услуг</w:t>
      </w:r>
      <w:bookmarkEnd w:id="26"/>
      <w:bookmarkEnd w:id="27"/>
      <w:bookmarkEnd w:id="28"/>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C66A96"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Default="0096605C" w:rsidP="009E0BAB">
      <w:pPr>
        <w:spacing w:line="276" w:lineRule="auto"/>
        <w:ind w:firstLine="709"/>
        <w:jc w:val="both"/>
        <w:rPr>
          <w:rFonts w:ascii="Franklin Gothic Book" w:hAnsi="Franklin Gothic Book"/>
          <w:b/>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E376E8" w:rsidRPr="00AB303E">
        <w:rPr>
          <w:rFonts w:ascii="Franklin Gothic Book" w:hAnsi="Franklin Gothic Book"/>
          <w:b/>
          <w:color w:val="000000"/>
          <w:sz w:val="24"/>
          <w:szCs w:val="24"/>
          <w:lang w:val="ru-RU" w:eastAsia="en-US"/>
        </w:rPr>
        <w:t>371</w:t>
      </w:r>
      <w:r w:rsidR="00B018B3">
        <w:rPr>
          <w:rFonts w:ascii="Franklin Gothic Book" w:hAnsi="Franklin Gothic Book"/>
          <w:b/>
          <w:color w:val="000000"/>
          <w:sz w:val="24"/>
          <w:szCs w:val="24"/>
          <w:lang w:val="ru-RU" w:eastAsia="en-US"/>
        </w:rPr>
        <w:t>:</w:t>
      </w:r>
      <w:r w:rsidR="00E376E8" w:rsidRPr="00AB303E">
        <w:rPr>
          <w:b/>
          <w:lang w:val="ru-RU"/>
        </w:rPr>
        <w:t xml:space="preserve"> </w:t>
      </w:r>
      <w:r w:rsidR="00E376E8" w:rsidRPr="00AB303E">
        <w:rPr>
          <w:rFonts w:ascii="Franklin Gothic Book" w:hAnsi="Franklin Gothic Book"/>
          <w:b/>
          <w:color w:val="000000"/>
          <w:sz w:val="24"/>
          <w:szCs w:val="24"/>
          <w:lang w:val="ru-RU" w:eastAsia="en-US"/>
        </w:rPr>
        <w:t>строительство, техническое перевооружение, реконструкция, капитальный ремонт линейной части магистральных нефтепроводов и магистральных нефтепродуктопроводов на объектах организаций системы «Транснефть»</w:t>
      </w:r>
    </w:p>
    <w:p w:rsidR="009E0BAB" w:rsidRPr="00605755" w:rsidRDefault="009E0BAB" w:rsidP="009E0BAB">
      <w:pPr>
        <w:spacing w:line="276" w:lineRule="auto"/>
        <w:ind w:firstLine="709"/>
        <w:jc w:val="both"/>
        <w:rPr>
          <w:rFonts w:ascii="Franklin Gothic Book" w:hAnsi="Franklin Gothic Book"/>
          <w:i/>
          <w:lang w:val="ru-RU" w:eastAsia="en-US"/>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C66A96">
      <w:pPr>
        <w:spacing w:line="276" w:lineRule="auto"/>
        <w:jc w:val="both"/>
        <w:rPr>
          <w:rFonts w:ascii="Franklin Gothic Book" w:hAnsi="Franklin Gothic Book"/>
          <w:i/>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работ, услуг</w:t>
      </w:r>
      <w:r w:rsidR="00C66A96">
        <w:rPr>
          <w:rFonts w:ascii="Franklin Gothic Book" w:hAnsi="Franklin Gothic Book"/>
          <w:sz w:val="24"/>
          <w:szCs w:val="24"/>
          <w:lang w:val="ru-RU" w:eastAsia="en-US"/>
        </w:rPr>
        <w:t xml:space="preserve">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p w:rsidR="00355C4B" w:rsidRPr="00605755" w:rsidRDefault="00355C4B" w:rsidP="00355C4B">
      <w:pPr>
        <w:spacing w:line="276" w:lineRule="auto"/>
        <w:jc w:val="center"/>
        <w:rPr>
          <w:rFonts w:ascii="Franklin Gothic Book" w:hAnsi="Franklin Gothic Book"/>
          <w:color w:val="000000"/>
          <w:sz w:val="24"/>
          <w:szCs w:val="24"/>
          <w:lang w:val="ru-RU" w:eastAsia="en-US"/>
        </w:rPr>
      </w:pPr>
    </w:p>
    <w:tbl>
      <w:tblPr>
        <w:tblW w:w="10206" w:type="dxa"/>
        <w:tblInd w:w="108" w:type="dxa"/>
        <w:tblLook w:val="0000" w:firstRow="0" w:lastRow="0" w:firstColumn="0" w:lastColumn="0" w:noHBand="0" w:noVBand="0"/>
      </w:tblPr>
      <w:tblGrid>
        <w:gridCol w:w="9072"/>
        <w:gridCol w:w="1134"/>
      </w:tblGrid>
      <w:tr w:rsidR="0096605C" w:rsidRPr="00605755" w:rsidTr="0096605C">
        <w:trPr>
          <w:trHeight w:val="547"/>
        </w:trPr>
        <w:tc>
          <w:tcPr>
            <w:tcW w:w="9072" w:type="dxa"/>
            <w:tcBorders>
              <w:bottom w:val="single" w:sz="4" w:space="0" w:color="auto"/>
            </w:tcBorders>
            <w:vAlign w:val="center"/>
          </w:tcPr>
          <w:p w:rsidR="0096605C" w:rsidRPr="00605755" w:rsidRDefault="0087067D" w:rsidP="00AB303E">
            <w:pPr>
              <w:spacing w:line="276" w:lineRule="auto"/>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Линейная часть </w:t>
            </w:r>
            <w:r>
              <w:rPr>
                <w:rFonts w:ascii="Franklin Gothic Book" w:hAnsi="Franklin Gothic Book"/>
                <w:sz w:val="24"/>
                <w:szCs w:val="24"/>
                <w:lang w:val="ru-RU"/>
              </w:rPr>
              <w:t>магистральных нефтепроводов и магистральных нефтепродуктопроводов</w:t>
            </w:r>
            <w:r w:rsidRPr="006C6671">
              <w:rPr>
                <w:rFonts w:ascii="Franklin Gothic Book" w:hAnsi="Franklin Gothic Book"/>
                <w:sz w:val="24"/>
                <w:szCs w:val="24"/>
                <w:lang w:val="ru-RU"/>
              </w:rPr>
              <w:t xml:space="preserve">, диаметр трубопровода до </w:t>
            </w:r>
            <w:r>
              <w:rPr>
                <w:rFonts w:ascii="Franklin Gothic Book" w:hAnsi="Franklin Gothic Book"/>
                <w:sz w:val="24"/>
                <w:szCs w:val="24"/>
                <w:lang w:val="ru-RU"/>
              </w:rPr>
              <w:t>10</w:t>
            </w:r>
            <w:r w:rsidRPr="006C6671">
              <w:rPr>
                <w:rFonts w:ascii="Franklin Gothic Book" w:hAnsi="Franklin Gothic Book"/>
                <w:sz w:val="24"/>
                <w:szCs w:val="24"/>
                <w:lang w:val="ru-RU"/>
              </w:rPr>
              <w:t>00 мм</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B20ACC">
              <w:rPr>
                <w:rFonts w:ascii="Franklin Gothic Book" w:hAnsi="Franklin Gothic Book"/>
                <w:sz w:val="24"/>
                <w:szCs w:val="24"/>
                <w:lang w:val="ru-RU"/>
              </w:rPr>
            </w:r>
            <w:r w:rsidR="00B20ACC">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96605C" w:rsidRPr="00AB303E" w:rsidTr="0096605C">
        <w:trPr>
          <w:trHeight w:val="203"/>
        </w:trPr>
        <w:tc>
          <w:tcPr>
            <w:tcW w:w="9072" w:type="dxa"/>
            <w:tcBorders>
              <w:top w:val="single" w:sz="4" w:space="0" w:color="auto"/>
            </w:tcBorders>
            <w:vAlign w:val="center"/>
          </w:tcPr>
          <w:p w:rsidR="0096605C" w:rsidRPr="00605755" w:rsidRDefault="0096605C" w:rsidP="0096605C">
            <w:pPr>
              <w:rPr>
                <w:rFonts w:ascii="Franklin Gothic Book" w:hAnsi="Franklin Gothic Book"/>
                <w:i/>
                <w:color w:val="0070C0"/>
                <w:lang w:val="ru-RU"/>
              </w:rPr>
            </w:pPr>
          </w:p>
        </w:tc>
        <w:tc>
          <w:tcPr>
            <w:tcW w:w="1134" w:type="dxa"/>
            <w:tcBorders>
              <w:top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p>
        </w:tc>
      </w:tr>
      <w:tr w:rsidR="0096605C" w:rsidRPr="00605755" w:rsidTr="0096605C">
        <w:trPr>
          <w:trHeight w:val="590"/>
        </w:trPr>
        <w:tc>
          <w:tcPr>
            <w:tcW w:w="9072" w:type="dxa"/>
            <w:tcBorders>
              <w:bottom w:val="single" w:sz="4" w:space="0" w:color="auto"/>
            </w:tcBorders>
            <w:vAlign w:val="center"/>
          </w:tcPr>
          <w:p w:rsidR="0096605C" w:rsidRPr="00605755" w:rsidRDefault="0087067D" w:rsidP="00AB303E">
            <w:pPr>
              <w:spacing w:line="276" w:lineRule="auto"/>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Линейная часть </w:t>
            </w:r>
            <w:r>
              <w:rPr>
                <w:rFonts w:ascii="Franklin Gothic Book" w:hAnsi="Franklin Gothic Book"/>
                <w:sz w:val="24"/>
                <w:szCs w:val="24"/>
                <w:lang w:val="ru-RU"/>
              </w:rPr>
              <w:t>магистральных нефтепроводов и магистральных нефтепродуктопроводов</w:t>
            </w:r>
            <w:r w:rsidRPr="006C6671">
              <w:rPr>
                <w:rFonts w:ascii="Franklin Gothic Book" w:hAnsi="Franklin Gothic Book"/>
                <w:sz w:val="24"/>
                <w:szCs w:val="24"/>
                <w:lang w:val="ru-RU"/>
              </w:rPr>
              <w:t xml:space="preserve">, диаметр трубопровода </w:t>
            </w:r>
            <w:r>
              <w:rPr>
                <w:rFonts w:ascii="Franklin Gothic Book" w:hAnsi="Franklin Gothic Book"/>
                <w:sz w:val="24"/>
                <w:szCs w:val="24"/>
                <w:lang w:val="ru-RU"/>
              </w:rPr>
              <w:t xml:space="preserve">1000 мм – </w:t>
            </w:r>
            <w:r w:rsidRPr="006C6671">
              <w:rPr>
                <w:rFonts w:ascii="Franklin Gothic Book" w:hAnsi="Franklin Gothic Book"/>
                <w:sz w:val="24"/>
                <w:szCs w:val="24"/>
                <w:lang w:val="ru-RU"/>
              </w:rPr>
              <w:t>1200 мм</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B20ACC">
              <w:rPr>
                <w:rFonts w:ascii="Franklin Gothic Book" w:hAnsi="Franklin Gothic Book"/>
                <w:sz w:val="24"/>
                <w:szCs w:val="24"/>
                <w:lang w:val="ru-RU"/>
              </w:rPr>
            </w:r>
            <w:r w:rsidR="00B20ACC">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66A96"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66A96"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66A96"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C66A96"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C66A96"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C66A96"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C66A96"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C66A96"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C66A96"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C66A96"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C66A96"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C66A96"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C66A96"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C66A9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66A9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66A96"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66A9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66A9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66A9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66A9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66A9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66A96"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C66A9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66A9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66A96"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66A96"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66A96"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7A50E1" w:rsidRDefault="007A50E1"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C66A96"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C66A96"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AB303E">
      <w:pPr>
        <w:pStyle w:val="afffd"/>
        <w:numPr>
          <w:ilvl w:val="0"/>
          <w:numId w:val="49"/>
        </w:numPr>
        <w:tabs>
          <w:tab w:val="left" w:pos="284"/>
          <w:tab w:val="left" w:pos="426"/>
        </w:tabs>
        <w:jc w:val="both"/>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AB303E" w:rsidRPr="00310021" w:rsidRDefault="00AB303E"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t xml:space="preserve">   </w:t>
      </w:r>
      <w:r w:rsidRPr="00605755">
        <w:rPr>
          <w:rFonts w:ascii="Franklin Gothic Book" w:hAnsi="Franklin Gothic Book"/>
          <w:lang w:val="ru-RU"/>
        </w:rPr>
        <w:tab/>
      </w:r>
      <w:r w:rsidRPr="00605755">
        <w:rPr>
          <w:rFonts w:ascii="Franklin Gothic Book" w:hAnsi="Franklin Gothic Book"/>
          <w:b/>
          <w:sz w:val="28"/>
          <w:szCs w:val="28"/>
          <w:lang w:val="ru-RU"/>
        </w:rPr>
        <w:t>Приложение Г.1</w:t>
      </w:r>
      <w:r w:rsidR="00780494">
        <w:rPr>
          <w:rFonts w:ascii="Franklin Gothic Book" w:hAnsi="Franklin Gothic Book"/>
          <w:b/>
          <w:sz w:val="28"/>
          <w:szCs w:val="28"/>
          <w:lang w:val="ru-RU"/>
        </w:rPr>
        <w:t>0</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bCs/>
          <w:sz w:val="28"/>
          <w:szCs w:val="28"/>
          <w:lang w:val="ru-RU"/>
        </w:rPr>
      </w:pPr>
      <w:r w:rsidRPr="00605755">
        <w:rPr>
          <w:rFonts w:ascii="Franklin Gothic Book" w:hAnsi="Franklin Gothic Book"/>
          <w:b/>
          <w:sz w:val="28"/>
          <w:szCs w:val="28"/>
          <w:lang w:val="ru-RU"/>
        </w:rPr>
        <w:t>Сведения об аттестации НАКС</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tabs>
          <w:tab w:val="left" w:pos="284"/>
        </w:tabs>
        <w:spacing w:line="276" w:lineRule="auto"/>
        <w:rPr>
          <w:rFonts w:ascii="Franklin Gothic Book" w:eastAsia="MS Mincho" w:hAnsi="Franklin Gothic Book"/>
          <w:b/>
          <w:sz w:val="24"/>
          <w:szCs w:val="24"/>
          <w:lang w:val="ru-RU"/>
        </w:rPr>
      </w:pPr>
      <w:r w:rsidRPr="00605755">
        <w:rPr>
          <w:rFonts w:ascii="Franklin Gothic Book" w:hAnsi="Franklin Gothic Book"/>
          <w:sz w:val="32"/>
          <w:szCs w:val="32"/>
          <w:lang w:val="ru-RU"/>
        </w:rPr>
        <w:tab/>
      </w:r>
      <w:r w:rsidRPr="00605755">
        <w:rPr>
          <w:rFonts w:ascii="Franklin Gothic Book" w:eastAsia="MS Mincho" w:hAnsi="Franklin Gothic Book"/>
          <w:b/>
          <w:sz w:val="24"/>
          <w:szCs w:val="24"/>
          <w:lang w:val="ru-RU"/>
        </w:rPr>
        <w:t xml:space="preserve">1. </w:t>
      </w:r>
      <w:r w:rsidRPr="00605755">
        <w:rPr>
          <w:rFonts w:ascii="Franklin Gothic Book" w:eastAsia="MS Mincho" w:hAnsi="Franklin Gothic Book"/>
          <w:b/>
          <w:sz w:val="24"/>
          <w:szCs w:val="24"/>
          <w:lang w:val="ru-RU"/>
        </w:rPr>
        <w:tab/>
        <w:t>Сведения об аттестации сварочных технологий</w:t>
      </w:r>
    </w:p>
    <w:tbl>
      <w:tblPr>
        <w:tblW w:w="494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803"/>
        <w:gridCol w:w="2365"/>
        <w:gridCol w:w="2185"/>
        <w:gridCol w:w="2578"/>
        <w:gridCol w:w="2580"/>
        <w:gridCol w:w="3169"/>
      </w:tblGrid>
      <w:tr w:rsidR="0096605C" w:rsidRPr="00C66A96" w:rsidTr="0096605C">
        <w:trPr>
          <w:cantSplit/>
          <w:trHeight w:val="77"/>
          <w:tblHeader/>
        </w:trPr>
        <w:tc>
          <w:tcPr>
            <w:tcW w:w="1254" w:type="dxa"/>
            <w:tcBorders>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64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Основные материалы</w:t>
            </w:r>
          </w:p>
        </w:tc>
        <w:tc>
          <w:tcPr>
            <w:tcW w:w="1519"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792"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 </w:t>
            </w:r>
          </w:p>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свидетельства</w:t>
            </w:r>
          </w:p>
        </w:tc>
        <w:tc>
          <w:tcPr>
            <w:tcW w:w="179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2203"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 xml:space="preserve">ПАО «Транснефть» </w:t>
            </w:r>
          </w:p>
        </w:tc>
      </w:tr>
      <w:tr w:rsidR="0096605C" w:rsidRPr="00605755" w:rsidTr="0096605C">
        <w:trPr>
          <w:cantSplit/>
          <w:trHeight w:val="77"/>
          <w:tblHeader/>
        </w:trPr>
        <w:tc>
          <w:tcPr>
            <w:tcW w:w="125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64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519"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792"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179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2203"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r>
      <w:tr w:rsidR="0096605C" w:rsidRPr="00605755" w:rsidTr="0096605C">
        <w:trPr>
          <w:cantSplit/>
          <w:trHeight w:val="20"/>
        </w:trPr>
        <w:tc>
          <w:tcPr>
            <w:tcW w:w="1254"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РД</w:t>
            </w:r>
          </w:p>
        </w:tc>
        <w:tc>
          <w:tcPr>
            <w:tcW w:w="1644" w:type="dxa"/>
            <w:tcBorders>
              <w:top w:val="single" w:sz="4" w:space="0" w:color="auto"/>
            </w:tcBorders>
            <w:vAlign w:val="center"/>
          </w:tcPr>
          <w:p w:rsidR="0096605C" w:rsidRPr="00605755" w:rsidRDefault="0096605C" w:rsidP="0096605C">
            <w:pPr>
              <w:jc w:val="center"/>
              <w:rPr>
                <w:rFonts w:ascii="Franklin Gothic Book" w:hAnsi="Franklin Gothic Book"/>
                <w:lang w:val="ru-RU"/>
              </w:rPr>
            </w:pPr>
          </w:p>
        </w:tc>
        <w:tc>
          <w:tcPr>
            <w:tcW w:w="1519" w:type="dxa"/>
            <w:tcBorders>
              <w:top w:val="single" w:sz="4" w:space="0" w:color="auto"/>
            </w:tcBorders>
            <w:vAlign w:val="center"/>
          </w:tcPr>
          <w:p w:rsidR="0096605C" w:rsidRPr="00605755" w:rsidRDefault="0096605C" w:rsidP="0096605C">
            <w:pPr>
              <w:jc w:val="center"/>
              <w:rPr>
                <w:rFonts w:ascii="Franklin Gothic Book" w:hAnsi="Franklin Gothic Book"/>
                <w:lang w:val="ru-RU"/>
              </w:rPr>
            </w:pPr>
          </w:p>
        </w:tc>
        <w:tc>
          <w:tcPr>
            <w:tcW w:w="1792" w:type="dxa"/>
            <w:tcBorders>
              <w:top w:val="single" w:sz="4" w:space="0" w:color="auto"/>
            </w:tcBorders>
          </w:tcPr>
          <w:p w:rsidR="0096605C" w:rsidRPr="00605755" w:rsidRDefault="0096605C" w:rsidP="0096605C">
            <w:pPr>
              <w:jc w:val="center"/>
              <w:rPr>
                <w:rFonts w:ascii="Franklin Gothic Book" w:hAnsi="Franklin Gothic Book"/>
                <w:lang w:val="ru-RU"/>
              </w:rPr>
            </w:pPr>
          </w:p>
        </w:tc>
        <w:tc>
          <w:tcPr>
            <w:tcW w:w="1794" w:type="dxa"/>
            <w:tcBorders>
              <w:top w:val="single" w:sz="4" w:space="0" w:color="auto"/>
            </w:tcBorders>
          </w:tcPr>
          <w:p w:rsidR="0096605C" w:rsidRPr="00605755" w:rsidRDefault="0096605C" w:rsidP="0096605C">
            <w:pPr>
              <w:jc w:val="center"/>
              <w:rPr>
                <w:rFonts w:ascii="Franklin Gothic Book" w:hAnsi="Franklin Gothic Book"/>
                <w:lang w:val="ru-RU"/>
              </w:rPr>
            </w:pPr>
          </w:p>
        </w:tc>
        <w:tc>
          <w:tcPr>
            <w:tcW w:w="2203" w:type="dxa"/>
            <w:tcBorders>
              <w:top w:val="single" w:sz="4" w:space="0" w:color="auto"/>
            </w:tcBorders>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МПС</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АППГ</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Т</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Прочие</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bl>
    <w:p w:rsidR="0096605C" w:rsidRPr="00605755" w:rsidRDefault="0096605C" w:rsidP="0096605C">
      <w:pPr>
        <w:spacing w:line="276" w:lineRule="auto"/>
        <w:jc w:val="both"/>
        <w:rPr>
          <w:rFonts w:ascii="Franklin Gothic Book" w:eastAsia="MS Mincho" w:hAnsi="Franklin Gothic Book"/>
          <w:lang w:val="ru-RU"/>
        </w:rPr>
      </w:pPr>
    </w:p>
    <w:p w:rsidR="0096605C" w:rsidRPr="00605755" w:rsidRDefault="0096605C" w:rsidP="0096605C">
      <w:pPr>
        <w:spacing w:line="276" w:lineRule="auto"/>
        <w:jc w:val="both"/>
        <w:rPr>
          <w:rFonts w:ascii="Franklin Gothic Book" w:eastAsia="MS Mincho" w:hAnsi="Franklin Gothic Book"/>
          <w:lang w:val="ru-RU"/>
        </w:rPr>
      </w:pPr>
      <w:r w:rsidRPr="00605755">
        <w:rPr>
          <w:rFonts w:ascii="Franklin Gothic Book" w:eastAsia="MS Mincho" w:hAnsi="Franklin Gothic Book"/>
          <w:lang w:val="ru-RU"/>
        </w:rPr>
        <w:t xml:space="preserve">*РД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самозащитной порошковой проволокой; </w:t>
      </w:r>
      <w:r w:rsidRPr="00605755">
        <w:rPr>
          <w:rFonts w:ascii="Franklin Gothic Book" w:eastAsia="MS Mincho" w:hAnsi="Franklin Gothic Book"/>
          <w:lang w:val="ru-RU"/>
        </w:rPr>
        <w:br/>
        <w:t>АППГ – автоматическая сварка порошковой проволокой в среде активных газов и смесях;</w:t>
      </w:r>
      <w:r w:rsidRPr="00605755">
        <w:rPr>
          <w:rFonts w:ascii="Franklin Gothic Book" w:eastAsia="MS Mincho" w:hAnsi="Franklin Gothic Book"/>
          <w:lang w:val="ru-RU"/>
        </w:rPr>
        <w:br/>
        <w:t>Т —- термитная сварка.</w:t>
      </w:r>
    </w:p>
    <w:p w:rsidR="0096605C" w:rsidRPr="00605755" w:rsidRDefault="0096605C" w:rsidP="0096605C">
      <w:pPr>
        <w:spacing w:line="276" w:lineRule="auto"/>
        <w:rPr>
          <w:rFonts w:ascii="Franklin Gothic Book" w:eastAsia="MS Mincho" w:hAnsi="Franklin Gothic Book"/>
          <w:b/>
          <w:sz w:val="24"/>
          <w:szCs w:val="24"/>
          <w:lang w:val="ru-RU"/>
        </w:rPr>
      </w:pPr>
    </w:p>
    <w:p w:rsidR="0096605C" w:rsidRPr="00605755" w:rsidRDefault="0096605C" w:rsidP="0096605C">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2. </w:t>
      </w:r>
      <w:r w:rsidRPr="00605755">
        <w:rPr>
          <w:rFonts w:ascii="Franklin Gothic Book" w:hAnsi="Franklin Gothic Book"/>
          <w:b/>
          <w:sz w:val="24"/>
          <w:szCs w:val="24"/>
          <w:lang w:val="ru-RU"/>
        </w:rPr>
        <w:tab/>
        <w:t>Сведения об аттестации сварочного оборудования</w:t>
      </w:r>
    </w:p>
    <w:tbl>
      <w:tblPr>
        <w:tblW w:w="490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181"/>
        <w:gridCol w:w="2061"/>
        <w:gridCol w:w="1858"/>
        <w:gridCol w:w="1651"/>
        <w:gridCol w:w="1444"/>
        <w:gridCol w:w="1651"/>
        <w:gridCol w:w="1651"/>
        <w:gridCol w:w="2064"/>
      </w:tblGrid>
      <w:tr w:rsidR="0096605C" w:rsidRPr="00C66A96" w:rsidTr="00755E52">
        <w:trPr>
          <w:cantSplit/>
          <w:trHeight w:val="526"/>
          <w:tblHeader/>
        </w:trPr>
        <w:tc>
          <w:tcPr>
            <w:tcW w:w="1498"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416"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Наименование сварочного оборудования</w:t>
            </w:r>
          </w:p>
        </w:tc>
        <w:tc>
          <w:tcPr>
            <w:tcW w:w="1276"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Марка </w:t>
            </w:r>
            <w:r w:rsidRPr="00605755">
              <w:rPr>
                <w:rFonts w:ascii="Franklin Gothic Book" w:hAnsi="Franklin Gothic Book"/>
                <w:b/>
                <w:sz w:val="22"/>
                <w:szCs w:val="22"/>
                <w:lang w:val="ru-RU"/>
              </w:rPr>
              <w:br/>
              <w:t>сварочного оборудования</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Завод-ской номер</w:t>
            </w:r>
          </w:p>
        </w:tc>
        <w:tc>
          <w:tcPr>
            <w:tcW w:w="992"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свиде-тельства</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1134" w:type="dxa"/>
            <w:tcBorders>
              <w:bottom w:val="single" w:sz="4" w:space="0" w:color="auto"/>
            </w:tcBorders>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418" w:type="dxa"/>
            <w:tcBorders>
              <w:bottom w:val="single" w:sz="4" w:space="0" w:color="auto"/>
            </w:tcBorders>
            <w:vAlign w:val="center"/>
          </w:tcPr>
          <w:p w:rsidR="0096605C" w:rsidRPr="00605755" w:rsidRDefault="0096605C" w:rsidP="0096605C">
            <w:pPr>
              <w:spacing w:line="276" w:lineRule="auto"/>
              <w:ind w:right="85"/>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96605C" w:rsidRPr="00605755" w:rsidTr="00755E52">
        <w:trPr>
          <w:cantSplit/>
          <w:trHeight w:val="111"/>
          <w:tblHeader/>
        </w:trPr>
        <w:tc>
          <w:tcPr>
            <w:tcW w:w="1498"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416"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276"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992"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7</w:t>
            </w:r>
          </w:p>
        </w:tc>
        <w:tc>
          <w:tcPr>
            <w:tcW w:w="1418"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755E52">
        <w:trPr>
          <w:cantSplit/>
          <w:trHeight w:val="460"/>
        </w:trPr>
        <w:tc>
          <w:tcPr>
            <w:tcW w:w="1498"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Ручная дуговая</w:t>
            </w:r>
          </w:p>
        </w:tc>
        <w:tc>
          <w:tcPr>
            <w:tcW w:w="1416"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173"/>
        </w:trPr>
        <w:tc>
          <w:tcPr>
            <w:tcW w:w="1498" w:type="dxa"/>
            <w:vMerge w:val="restart"/>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Механизированная сварка плавящимся электродом в среде </w:t>
            </w:r>
            <w:r w:rsidRPr="00605755">
              <w:rPr>
                <w:rFonts w:ascii="Franklin Gothic Book" w:hAnsi="Franklin Gothic Book"/>
                <w:sz w:val="24"/>
                <w:szCs w:val="24"/>
                <w:lang w:val="ru-RU"/>
              </w:rPr>
              <w:lastRenderedPageBreak/>
              <w:t>активных газов и смесях</w:t>
            </w: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lastRenderedPageBreak/>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131"/>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195"/>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84"/>
        </w:trPr>
        <w:tc>
          <w:tcPr>
            <w:tcW w:w="1498" w:type="dxa"/>
            <w:vMerge w:val="restart"/>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Механизирован-ная сварка самозащитной порошковой проволокой</w:t>
            </w: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84"/>
        </w:trPr>
        <w:tc>
          <w:tcPr>
            <w:tcW w:w="1498" w:type="dxa"/>
            <w:vMerge w:val="restart"/>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Автоматическая сварка порошковой проволокой в среде активных газов и смесях</w:t>
            </w: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головки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Прочие </w:t>
            </w:r>
          </w:p>
        </w:tc>
        <w:tc>
          <w:tcPr>
            <w:tcW w:w="1416" w:type="dxa"/>
          </w:tcPr>
          <w:p w:rsidR="0096605C" w:rsidRPr="00605755" w:rsidRDefault="0096605C" w:rsidP="0096605C">
            <w:pPr>
              <w:widowControl w:val="0"/>
              <w:tabs>
                <w:tab w:val="left" w:pos="443"/>
              </w:tabs>
              <w:rPr>
                <w:rFonts w:ascii="Franklin Gothic Book" w:hAnsi="Franklin Gothic Book"/>
                <w:sz w:val="24"/>
                <w:szCs w:val="24"/>
                <w:lang w:val="ru-RU"/>
              </w:rPr>
            </w:pP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bl>
    <w:p w:rsidR="0096605C" w:rsidRPr="00605755" w:rsidRDefault="0096605C" w:rsidP="0096605C">
      <w:pPr>
        <w:tabs>
          <w:tab w:val="left" w:pos="1134"/>
        </w:tabs>
        <w:spacing w:line="276" w:lineRule="auto"/>
        <w:ind w:firstLine="709"/>
        <w:jc w:val="both"/>
        <w:rPr>
          <w:rFonts w:ascii="Franklin Gothic Book" w:eastAsia="MS Mincho" w:hAnsi="Franklin Gothic Book"/>
          <w:b/>
          <w:sz w:val="24"/>
          <w:szCs w:val="24"/>
          <w:lang w:val="ru-RU"/>
        </w:rPr>
      </w:pPr>
    </w:p>
    <w:p w:rsidR="0096605C" w:rsidRPr="00605755" w:rsidRDefault="0096605C" w:rsidP="0096605C">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3. </w:t>
      </w:r>
      <w:r w:rsidRPr="00605755">
        <w:rPr>
          <w:rFonts w:ascii="Franklin Gothic Book" w:hAnsi="Franklin Gothic Book"/>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819"/>
        <w:gridCol w:w="1632"/>
        <w:gridCol w:w="1834"/>
        <w:gridCol w:w="1817"/>
        <w:gridCol w:w="2818"/>
        <w:gridCol w:w="1598"/>
        <w:gridCol w:w="1194"/>
        <w:gridCol w:w="1405"/>
        <w:gridCol w:w="2064"/>
      </w:tblGrid>
      <w:tr w:rsidR="0096605C" w:rsidRPr="00C66A96" w:rsidTr="0096605C">
        <w:trPr>
          <w:cantSplit/>
          <w:trHeight w:val="733"/>
          <w:tblHeader/>
        </w:trPr>
        <w:tc>
          <w:tcPr>
            <w:tcW w:w="562"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1121"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Фамилия Имя Отчество</w:t>
            </w:r>
          </w:p>
        </w:tc>
        <w:tc>
          <w:tcPr>
            <w:tcW w:w="1260"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1248"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1936"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1098"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820"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Способ сварки </w:t>
            </w:r>
          </w:p>
        </w:tc>
        <w:tc>
          <w:tcPr>
            <w:tcW w:w="965" w:type="dxa"/>
            <w:tcBorders>
              <w:bottom w:val="single" w:sz="4" w:space="0" w:color="auto"/>
            </w:tcBorders>
          </w:tcPr>
          <w:p w:rsidR="0096605C" w:rsidRPr="00605755" w:rsidRDefault="0096605C" w:rsidP="0096605C">
            <w:pPr>
              <w:jc w:val="center"/>
              <w:rPr>
                <w:rFonts w:ascii="Franklin Gothic Book" w:hAnsi="Franklin Gothic Book"/>
                <w:b/>
                <w:sz w:val="22"/>
                <w:szCs w:val="22"/>
                <w:lang w:val="ru-RU"/>
              </w:rPr>
            </w:pPr>
          </w:p>
          <w:p w:rsidR="0096605C" w:rsidRPr="00605755" w:rsidRDefault="0096605C" w:rsidP="0096605C">
            <w:pPr>
              <w:jc w:val="center"/>
              <w:rPr>
                <w:rFonts w:ascii="Franklin Gothic Book" w:hAnsi="Franklin Gothic Book"/>
                <w:b/>
                <w:sz w:val="22"/>
                <w:szCs w:val="22"/>
                <w:lang w:val="ru-RU"/>
              </w:rPr>
            </w:pP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Область аттестации</w:t>
            </w:r>
          </w:p>
        </w:tc>
        <w:tc>
          <w:tcPr>
            <w:tcW w:w="1418" w:type="dxa"/>
            <w:tcBorders>
              <w:bottom w:val="single" w:sz="4" w:space="0" w:color="auto"/>
            </w:tcBorders>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ПАО «Транснефть» </w:t>
            </w:r>
          </w:p>
        </w:tc>
      </w:tr>
      <w:tr w:rsidR="0096605C" w:rsidRPr="00605755" w:rsidTr="0096605C">
        <w:trPr>
          <w:cantSplit/>
          <w:trHeight w:val="172"/>
          <w:tblHeader/>
        </w:trPr>
        <w:tc>
          <w:tcPr>
            <w:tcW w:w="562"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1121"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1260"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124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1936"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109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820"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c>
          <w:tcPr>
            <w:tcW w:w="965" w:type="dxa"/>
            <w:tcBorders>
              <w:top w:val="single" w:sz="4" w:space="0" w:color="auto"/>
              <w:bottom w:val="single" w:sz="4" w:space="0" w:color="auto"/>
            </w:tcBorders>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8</w:t>
            </w:r>
          </w:p>
        </w:tc>
        <w:tc>
          <w:tcPr>
            <w:tcW w:w="141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9</w:t>
            </w:r>
          </w:p>
        </w:tc>
      </w:tr>
      <w:tr w:rsidR="0096605C" w:rsidRPr="00605755" w:rsidTr="0096605C">
        <w:trPr>
          <w:cantSplit/>
          <w:trHeight w:val="208"/>
        </w:trPr>
        <w:tc>
          <w:tcPr>
            <w:tcW w:w="562"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1121"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260"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248"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936"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098"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820"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965"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1418"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r>
      <w:tr w:rsidR="0096605C" w:rsidRPr="00605755" w:rsidTr="0096605C">
        <w:trPr>
          <w:cantSplit/>
          <w:trHeight w:val="20"/>
        </w:trPr>
        <w:tc>
          <w:tcPr>
            <w:tcW w:w="562" w:type="dxa"/>
          </w:tcPr>
          <w:p w:rsidR="0096605C" w:rsidRPr="00605755" w:rsidRDefault="0096605C" w:rsidP="0096605C">
            <w:pPr>
              <w:widowControl w:val="0"/>
              <w:tabs>
                <w:tab w:val="left" w:pos="443"/>
              </w:tabs>
              <w:rPr>
                <w:rFonts w:ascii="Franklin Gothic Book" w:hAnsi="Franklin Gothic Book"/>
                <w:sz w:val="22"/>
                <w:szCs w:val="22"/>
                <w:lang w:val="ru-RU"/>
              </w:rPr>
            </w:pPr>
          </w:p>
        </w:tc>
        <w:tc>
          <w:tcPr>
            <w:tcW w:w="1121" w:type="dxa"/>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260"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1248"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1936"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1098" w:type="dxa"/>
          </w:tcPr>
          <w:p w:rsidR="0096605C" w:rsidRPr="00605755" w:rsidRDefault="0096605C" w:rsidP="0096605C">
            <w:pPr>
              <w:widowControl w:val="0"/>
              <w:jc w:val="center"/>
              <w:rPr>
                <w:rFonts w:ascii="Franklin Gothic Book" w:hAnsi="Franklin Gothic Book"/>
                <w:sz w:val="22"/>
                <w:szCs w:val="22"/>
                <w:lang w:val="ru-RU"/>
              </w:rPr>
            </w:pPr>
          </w:p>
        </w:tc>
        <w:tc>
          <w:tcPr>
            <w:tcW w:w="820" w:type="dxa"/>
          </w:tcPr>
          <w:p w:rsidR="0096605C" w:rsidRPr="00605755" w:rsidRDefault="0096605C" w:rsidP="0096605C">
            <w:pPr>
              <w:widowControl w:val="0"/>
              <w:jc w:val="center"/>
              <w:rPr>
                <w:rFonts w:ascii="Franklin Gothic Book" w:hAnsi="Franklin Gothic Book"/>
                <w:sz w:val="22"/>
                <w:szCs w:val="22"/>
                <w:lang w:val="ru-RU"/>
              </w:rPr>
            </w:pPr>
          </w:p>
        </w:tc>
        <w:tc>
          <w:tcPr>
            <w:tcW w:w="965" w:type="dxa"/>
          </w:tcPr>
          <w:p w:rsidR="0096605C" w:rsidRPr="00605755" w:rsidRDefault="0096605C" w:rsidP="0096605C">
            <w:pPr>
              <w:widowControl w:val="0"/>
              <w:jc w:val="center"/>
              <w:rPr>
                <w:rFonts w:ascii="Franklin Gothic Book" w:hAnsi="Franklin Gothic Book"/>
                <w:sz w:val="22"/>
                <w:szCs w:val="22"/>
                <w:lang w:val="ru-RU"/>
              </w:rPr>
            </w:pPr>
          </w:p>
        </w:tc>
        <w:tc>
          <w:tcPr>
            <w:tcW w:w="1418" w:type="dxa"/>
          </w:tcPr>
          <w:p w:rsidR="0096605C" w:rsidRPr="00605755" w:rsidRDefault="0096605C" w:rsidP="0096605C">
            <w:pPr>
              <w:widowControl w:val="0"/>
              <w:jc w:val="center"/>
              <w:rPr>
                <w:rFonts w:ascii="Franklin Gothic Book" w:hAnsi="Franklin Gothic Book"/>
                <w:sz w:val="22"/>
                <w:szCs w:val="22"/>
                <w:lang w:val="ru-RU"/>
              </w:rPr>
            </w:pPr>
          </w:p>
        </w:tc>
      </w:tr>
    </w:tbl>
    <w:p w:rsidR="0096605C" w:rsidRPr="00605755" w:rsidRDefault="0096605C" w:rsidP="0096605C">
      <w:pPr>
        <w:keepNext/>
        <w:spacing w:line="276" w:lineRule="auto"/>
        <w:outlineLvl w:val="0"/>
        <w:rPr>
          <w:rFonts w:ascii="Franklin Gothic Book" w:hAnsi="Franklin Gothic Book"/>
          <w:b/>
          <w:spacing w:val="-2"/>
          <w:kern w:val="32"/>
          <w:sz w:val="32"/>
          <w:lang w:val="ru-RU"/>
        </w:rPr>
      </w:pPr>
    </w:p>
    <w:p w:rsidR="0096605C" w:rsidRPr="00605755" w:rsidRDefault="0096605C" w:rsidP="0096605C">
      <w:pPr>
        <w:tabs>
          <w:tab w:val="left" w:pos="0"/>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841"/>
        <w:gridCol w:w="1901"/>
        <w:gridCol w:w="2423"/>
        <w:gridCol w:w="2177"/>
        <w:gridCol w:w="2176"/>
        <w:gridCol w:w="1944"/>
        <w:gridCol w:w="3381"/>
      </w:tblGrid>
      <w:tr w:rsidR="0096605C" w:rsidRPr="00C66A96" w:rsidTr="0096605C">
        <w:trPr>
          <w:cantSplit/>
          <w:trHeight w:val="733"/>
          <w:tblHeader/>
        </w:trPr>
        <w:tc>
          <w:tcPr>
            <w:tcW w:w="28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lastRenderedPageBreak/>
              <w:t>№</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640"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Фамилия </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Имя </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Отчество</w:t>
            </w:r>
          </w:p>
        </w:tc>
        <w:tc>
          <w:tcPr>
            <w:tcW w:w="816"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655"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1139" w:type="pct"/>
            <w:tcBorders>
              <w:top w:val="single" w:sz="4" w:space="0" w:color="auto"/>
              <w:left w:val="single" w:sz="4" w:space="0" w:color="auto"/>
              <w:bottom w:val="single" w:sz="4" w:space="0" w:color="auto"/>
              <w:right w:val="single" w:sz="4" w:space="0" w:color="auto"/>
            </w:tcBorders>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96605C" w:rsidRPr="00605755" w:rsidTr="0096605C">
        <w:trPr>
          <w:cantSplit/>
          <w:trHeight w:val="172"/>
          <w:tblHeader/>
        </w:trPr>
        <w:tc>
          <w:tcPr>
            <w:tcW w:w="28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640"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816"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655"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1139"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r>
      <w:tr w:rsidR="0096605C" w:rsidRPr="00605755" w:rsidTr="0096605C">
        <w:trPr>
          <w:cantSplit/>
          <w:trHeight w:val="20"/>
        </w:trPr>
        <w:tc>
          <w:tcPr>
            <w:tcW w:w="283"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r>
      <w:tr w:rsidR="0096605C" w:rsidRPr="00605755" w:rsidTr="0096605C">
        <w:trPr>
          <w:cantSplit/>
          <w:trHeight w:val="20"/>
        </w:trPr>
        <w:tc>
          <w:tcPr>
            <w:tcW w:w="283"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left="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ind w:left="284"/>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3"/>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76E8" w:rsidRDefault="00E376E8">
      <w:r>
        <w:separator/>
      </w:r>
    </w:p>
  </w:endnote>
  <w:endnote w:type="continuationSeparator" w:id="0">
    <w:p w:rsidR="00E376E8" w:rsidRDefault="00E37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E376E8" w:rsidRDefault="00E376E8">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76E8" w:rsidRDefault="00E376E8"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E376E8" w:rsidRDefault="00E376E8"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76E8" w:rsidRDefault="00E376E8">
      <w:r>
        <w:separator/>
      </w:r>
    </w:p>
  </w:footnote>
  <w:footnote w:type="continuationSeparator" w:id="0">
    <w:p w:rsidR="00E376E8" w:rsidRDefault="00E376E8">
      <w:r>
        <w:continuationSeparator/>
      </w:r>
    </w:p>
  </w:footnote>
  <w:footnote w:id="1">
    <w:p w:rsidR="00E376E8" w:rsidRPr="00AB303E" w:rsidRDefault="00E376E8" w:rsidP="00E77B58">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ИТР - инженерно-технические работники, задействованные при производстве заявленных видов работ, услуг (прорабы, мастера, бригадиры, инженеры ПТО), имеющие необходимую квалификацию и опыт работ.</w:t>
      </w:r>
    </w:p>
  </w:footnote>
  <w:footnote w:id="2">
    <w:p w:rsidR="00E376E8" w:rsidRPr="00AB303E" w:rsidRDefault="00E376E8" w:rsidP="00E77B58">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ИТР - инженерно-технические работники, задействованные при производстве заявленных видов работ, услуг (прорабы, мастера, бригадиры, инженеры ПТО), имеющие необходимую квалификацию и опыт работ.</w:t>
      </w:r>
    </w:p>
  </w:footnote>
  <w:footnote w:id="3">
    <w:p w:rsidR="00E376E8" w:rsidRPr="00310021" w:rsidRDefault="00E376E8"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A47996"/>
    <w:multiLevelType w:val="hybridMultilevel"/>
    <w:tmpl w:val="7BAAAE70"/>
    <w:lvl w:ilvl="0" w:tplc="096E1554">
      <w:start w:val="1"/>
      <w:numFmt w:val="decimal"/>
      <w:lvlText w:val="%1."/>
      <w:lvlJc w:val="center"/>
      <w:pPr>
        <w:ind w:left="720" w:hanging="360"/>
      </w:pPr>
      <w:rPr>
        <w:rFonts w:ascii="Franklin Gothic Book" w:hAnsi="Franklin Gothic Book" w:hint="default"/>
        <w:b w:val="0"/>
        <w:i w:val="0"/>
        <w:color w:val="000000"/>
        <w:sz w:val="24"/>
        <w:u w:val="none"/>
      </w:rPr>
    </w:lvl>
    <w:lvl w:ilvl="1" w:tplc="9F4818C6" w:tentative="1">
      <w:start w:val="1"/>
      <w:numFmt w:val="lowerLetter"/>
      <w:lvlText w:val="%2."/>
      <w:lvlJc w:val="left"/>
      <w:pPr>
        <w:ind w:left="1440" w:hanging="360"/>
      </w:pPr>
    </w:lvl>
    <w:lvl w:ilvl="2" w:tplc="D6645AB2" w:tentative="1">
      <w:start w:val="1"/>
      <w:numFmt w:val="lowerRoman"/>
      <w:lvlText w:val="%3."/>
      <w:lvlJc w:val="right"/>
      <w:pPr>
        <w:ind w:left="2160" w:hanging="180"/>
      </w:pPr>
    </w:lvl>
    <w:lvl w:ilvl="3" w:tplc="EF7AAE34" w:tentative="1">
      <w:start w:val="1"/>
      <w:numFmt w:val="decimal"/>
      <w:lvlText w:val="%4."/>
      <w:lvlJc w:val="left"/>
      <w:pPr>
        <w:ind w:left="2880" w:hanging="360"/>
      </w:pPr>
    </w:lvl>
    <w:lvl w:ilvl="4" w:tplc="A99A0E2A" w:tentative="1">
      <w:start w:val="1"/>
      <w:numFmt w:val="lowerLetter"/>
      <w:lvlText w:val="%5."/>
      <w:lvlJc w:val="left"/>
      <w:pPr>
        <w:ind w:left="3600" w:hanging="360"/>
      </w:pPr>
    </w:lvl>
    <w:lvl w:ilvl="5" w:tplc="A0B49EDC" w:tentative="1">
      <w:start w:val="1"/>
      <w:numFmt w:val="lowerRoman"/>
      <w:lvlText w:val="%6."/>
      <w:lvlJc w:val="right"/>
      <w:pPr>
        <w:ind w:left="4320" w:hanging="180"/>
      </w:pPr>
    </w:lvl>
    <w:lvl w:ilvl="6" w:tplc="F6C0C3C0" w:tentative="1">
      <w:start w:val="1"/>
      <w:numFmt w:val="decimal"/>
      <w:lvlText w:val="%7."/>
      <w:lvlJc w:val="left"/>
      <w:pPr>
        <w:ind w:left="5040" w:hanging="360"/>
      </w:pPr>
    </w:lvl>
    <w:lvl w:ilvl="7" w:tplc="38B600C2" w:tentative="1">
      <w:start w:val="1"/>
      <w:numFmt w:val="lowerLetter"/>
      <w:lvlText w:val="%8."/>
      <w:lvlJc w:val="left"/>
      <w:pPr>
        <w:ind w:left="5760" w:hanging="360"/>
      </w:pPr>
    </w:lvl>
    <w:lvl w:ilvl="8" w:tplc="4F04DE20" w:tentative="1">
      <w:start w:val="1"/>
      <w:numFmt w:val="lowerRoman"/>
      <w:lvlText w:val="%9."/>
      <w:lvlJc w:val="right"/>
      <w:pPr>
        <w:ind w:left="6480" w:hanging="180"/>
      </w:p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3338" w:hanging="360"/>
      </w:pPr>
      <w:rPr>
        <w:rFonts w:hint="default"/>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0"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6"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0AE47F3"/>
    <w:multiLevelType w:val="hybridMultilevel"/>
    <w:tmpl w:val="7BAAAE70"/>
    <w:lvl w:ilvl="0" w:tplc="096E1554">
      <w:start w:val="1"/>
      <w:numFmt w:val="decimal"/>
      <w:lvlText w:val="%1."/>
      <w:lvlJc w:val="center"/>
      <w:pPr>
        <w:ind w:left="720" w:hanging="360"/>
      </w:pPr>
      <w:rPr>
        <w:rFonts w:ascii="Franklin Gothic Book" w:hAnsi="Franklin Gothic Book" w:hint="default"/>
        <w:b w:val="0"/>
        <w:i w:val="0"/>
        <w:color w:val="000000"/>
        <w:sz w:val="24"/>
        <w:u w:val="none"/>
      </w:rPr>
    </w:lvl>
    <w:lvl w:ilvl="1" w:tplc="9F4818C6" w:tentative="1">
      <w:start w:val="1"/>
      <w:numFmt w:val="lowerLetter"/>
      <w:lvlText w:val="%2."/>
      <w:lvlJc w:val="left"/>
      <w:pPr>
        <w:ind w:left="1440" w:hanging="360"/>
      </w:pPr>
    </w:lvl>
    <w:lvl w:ilvl="2" w:tplc="D6645AB2" w:tentative="1">
      <w:start w:val="1"/>
      <w:numFmt w:val="lowerRoman"/>
      <w:lvlText w:val="%3."/>
      <w:lvlJc w:val="right"/>
      <w:pPr>
        <w:ind w:left="2160" w:hanging="180"/>
      </w:pPr>
    </w:lvl>
    <w:lvl w:ilvl="3" w:tplc="EF7AAE34" w:tentative="1">
      <w:start w:val="1"/>
      <w:numFmt w:val="decimal"/>
      <w:lvlText w:val="%4."/>
      <w:lvlJc w:val="left"/>
      <w:pPr>
        <w:ind w:left="2880" w:hanging="360"/>
      </w:pPr>
    </w:lvl>
    <w:lvl w:ilvl="4" w:tplc="A99A0E2A" w:tentative="1">
      <w:start w:val="1"/>
      <w:numFmt w:val="lowerLetter"/>
      <w:lvlText w:val="%5."/>
      <w:lvlJc w:val="left"/>
      <w:pPr>
        <w:ind w:left="3600" w:hanging="360"/>
      </w:pPr>
    </w:lvl>
    <w:lvl w:ilvl="5" w:tplc="A0B49EDC" w:tentative="1">
      <w:start w:val="1"/>
      <w:numFmt w:val="lowerRoman"/>
      <w:lvlText w:val="%6."/>
      <w:lvlJc w:val="right"/>
      <w:pPr>
        <w:ind w:left="4320" w:hanging="180"/>
      </w:pPr>
    </w:lvl>
    <w:lvl w:ilvl="6" w:tplc="F6C0C3C0" w:tentative="1">
      <w:start w:val="1"/>
      <w:numFmt w:val="decimal"/>
      <w:lvlText w:val="%7."/>
      <w:lvlJc w:val="left"/>
      <w:pPr>
        <w:ind w:left="5040" w:hanging="360"/>
      </w:pPr>
    </w:lvl>
    <w:lvl w:ilvl="7" w:tplc="38B600C2" w:tentative="1">
      <w:start w:val="1"/>
      <w:numFmt w:val="lowerLetter"/>
      <w:lvlText w:val="%8."/>
      <w:lvlJc w:val="left"/>
      <w:pPr>
        <w:ind w:left="5760" w:hanging="360"/>
      </w:pPr>
    </w:lvl>
    <w:lvl w:ilvl="8" w:tplc="4F04DE20" w:tentative="1">
      <w:start w:val="1"/>
      <w:numFmt w:val="lowerRoman"/>
      <w:lvlText w:val="%9."/>
      <w:lvlJc w:val="right"/>
      <w:pPr>
        <w:ind w:left="6480" w:hanging="180"/>
      </w:pPr>
    </w:lvl>
  </w:abstractNum>
  <w:abstractNum w:abstractNumId="28"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1"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4"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6"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7"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0"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1"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3" w15:restartNumberingAfterBreak="0">
    <w:nsid w:val="484259F2"/>
    <w:multiLevelType w:val="hybridMultilevel"/>
    <w:tmpl w:val="7BAAAE70"/>
    <w:lvl w:ilvl="0" w:tplc="9CA88936">
      <w:start w:val="1"/>
      <w:numFmt w:val="decimal"/>
      <w:lvlText w:val="%1."/>
      <w:lvlJc w:val="center"/>
      <w:pPr>
        <w:ind w:left="720" w:hanging="360"/>
      </w:pPr>
      <w:rPr>
        <w:rFonts w:ascii="Franklin Gothic Book" w:hAnsi="Franklin Gothic Book" w:hint="default"/>
        <w:b w:val="0"/>
        <w:i w:val="0"/>
        <w:color w:val="000000"/>
        <w:sz w:val="24"/>
        <w:u w:val="none"/>
      </w:rPr>
    </w:lvl>
    <w:lvl w:ilvl="1" w:tplc="7CB467AA" w:tentative="1">
      <w:start w:val="1"/>
      <w:numFmt w:val="lowerLetter"/>
      <w:lvlText w:val="%2."/>
      <w:lvlJc w:val="left"/>
      <w:pPr>
        <w:ind w:left="1440" w:hanging="360"/>
      </w:pPr>
    </w:lvl>
    <w:lvl w:ilvl="2" w:tplc="7270D184" w:tentative="1">
      <w:start w:val="1"/>
      <w:numFmt w:val="lowerRoman"/>
      <w:lvlText w:val="%3."/>
      <w:lvlJc w:val="right"/>
      <w:pPr>
        <w:ind w:left="2160" w:hanging="180"/>
      </w:pPr>
    </w:lvl>
    <w:lvl w:ilvl="3" w:tplc="35D0B312" w:tentative="1">
      <w:start w:val="1"/>
      <w:numFmt w:val="decimal"/>
      <w:lvlText w:val="%4."/>
      <w:lvlJc w:val="left"/>
      <w:pPr>
        <w:ind w:left="2880" w:hanging="360"/>
      </w:pPr>
    </w:lvl>
    <w:lvl w:ilvl="4" w:tplc="41B08D54" w:tentative="1">
      <w:start w:val="1"/>
      <w:numFmt w:val="lowerLetter"/>
      <w:lvlText w:val="%5."/>
      <w:lvlJc w:val="left"/>
      <w:pPr>
        <w:ind w:left="3600" w:hanging="360"/>
      </w:pPr>
    </w:lvl>
    <w:lvl w:ilvl="5" w:tplc="434AD5AA" w:tentative="1">
      <w:start w:val="1"/>
      <w:numFmt w:val="lowerRoman"/>
      <w:lvlText w:val="%6."/>
      <w:lvlJc w:val="right"/>
      <w:pPr>
        <w:ind w:left="4320" w:hanging="180"/>
      </w:pPr>
    </w:lvl>
    <w:lvl w:ilvl="6" w:tplc="5314AA88" w:tentative="1">
      <w:start w:val="1"/>
      <w:numFmt w:val="decimal"/>
      <w:lvlText w:val="%7."/>
      <w:lvlJc w:val="left"/>
      <w:pPr>
        <w:ind w:left="5040" w:hanging="360"/>
      </w:pPr>
    </w:lvl>
    <w:lvl w:ilvl="7" w:tplc="C8423816" w:tentative="1">
      <w:start w:val="1"/>
      <w:numFmt w:val="lowerLetter"/>
      <w:lvlText w:val="%8."/>
      <w:lvlJc w:val="left"/>
      <w:pPr>
        <w:ind w:left="5760" w:hanging="360"/>
      </w:pPr>
    </w:lvl>
    <w:lvl w:ilvl="8" w:tplc="1D1C26AC" w:tentative="1">
      <w:start w:val="1"/>
      <w:numFmt w:val="lowerRoman"/>
      <w:lvlText w:val="%9."/>
      <w:lvlJc w:val="right"/>
      <w:pPr>
        <w:ind w:left="6480" w:hanging="180"/>
      </w:pPr>
    </w:lvl>
  </w:abstractNum>
  <w:abstractNum w:abstractNumId="44"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7"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0"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5DC06185"/>
    <w:multiLevelType w:val="hybridMultilevel"/>
    <w:tmpl w:val="8B1C5BDC"/>
    <w:lvl w:ilvl="0" w:tplc="CE3EDD90">
      <w:start w:val="1"/>
      <w:numFmt w:val="decimal"/>
      <w:lvlText w:val="%1."/>
      <w:lvlJc w:val="left"/>
      <w:pPr>
        <w:ind w:left="720" w:hanging="360"/>
      </w:pPr>
      <w:rPr>
        <w:rFonts w:hint="default"/>
        <w:b w:val="0"/>
      </w:rPr>
    </w:lvl>
    <w:lvl w:ilvl="1" w:tplc="6D2EE9B0" w:tentative="1">
      <w:start w:val="1"/>
      <w:numFmt w:val="lowerLetter"/>
      <w:lvlText w:val="%2."/>
      <w:lvlJc w:val="left"/>
      <w:pPr>
        <w:ind w:left="1440" w:hanging="360"/>
      </w:pPr>
    </w:lvl>
    <w:lvl w:ilvl="2" w:tplc="C8364064">
      <w:start w:val="1"/>
      <w:numFmt w:val="lowerRoman"/>
      <w:lvlText w:val="%3."/>
      <w:lvlJc w:val="right"/>
      <w:pPr>
        <w:ind w:left="2160" w:hanging="180"/>
      </w:pPr>
    </w:lvl>
    <w:lvl w:ilvl="3" w:tplc="B1942DD6" w:tentative="1">
      <w:start w:val="1"/>
      <w:numFmt w:val="decimal"/>
      <w:lvlText w:val="%4."/>
      <w:lvlJc w:val="left"/>
      <w:pPr>
        <w:ind w:left="2880" w:hanging="360"/>
      </w:pPr>
    </w:lvl>
    <w:lvl w:ilvl="4" w:tplc="D7080080" w:tentative="1">
      <w:start w:val="1"/>
      <w:numFmt w:val="lowerLetter"/>
      <w:lvlText w:val="%5."/>
      <w:lvlJc w:val="left"/>
      <w:pPr>
        <w:ind w:left="3600" w:hanging="360"/>
      </w:pPr>
    </w:lvl>
    <w:lvl w:ilvl="5" w:tplc="72B4C47C" w:tentative="1">
      <w:start w:val="1"/>
      <w:numFmt w:val="lowerRoman"/>
      <w:lvlText w:val="%6."/>
      <w:lvlJc w:val="right"/>
      <w:pPr>
        <w:ind w:left="4320" w:hanging="180"/>
      </w:pPr>
    </w:lvl>
    <w:lvl w:ilvl="6" w:tplc="836AE2BA" w:tentative="1">
      <w:start w:val="1"/>
      <w:numFmt w:val="decimal"/>
      <w:lvlText w:val="%7."/>
      <w:lvlJc w:val="left"/>
      <w:pPr>
        <w:ind w:left="5040" w:hanging="360"/>
      </w:pPr>
    </w:lvl>
    <w:lvl w:ilvl="7" w:tplc="AB58F98C" w:tentative="1">
      <w:start w:val="1"/>
      <w:numFmt w:val="lowerLetter"/>
      <w:lvlText w:val="%8."/>
      <w:lvlJc w:val="left"/>
      <w:pPr>
        <w:ind w:left="5760" w:hanging="360"/>
      </w:pPr>
    </w:lvl>
    <w:lvl w:ilvl="8" w:tplc="180AA214" w:tentative="1">
      <w:start w:val="1"/>
      <w:numFmt w:val="lowerRoman"/>
      <w:lvlText w:val="%9."/>
      <w:lvlJc w:val="right"/>
      <w:pPr>
        <w:ind w:left="6480" w:hanging="180"/>
      </w:pPr>
    </w:lvl>
  </w:abstractNum>
  <w:abstractNum w:abstractNumId="55"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6" w15:restartNumberingAfterBreak="0">
    <w:nsid w:val="5F2B4F54"/>
    <w:multiLevelType w:val="hybridMultilevel"/>
    <w:tmpl w:val="7BAAAE70"/>
    <w:lvl w:ilvl="0" w:tplc="9CA88936">
      <w:start w:val="1"/>
      <w:numFmt w:val="decimal"/>
      <w:lvlText w:val="%1."/>
      <w:lvlJc w:val="center"/>
      <w:pPr>
        <w:ind w:left="720" w:hanging="360"/>
      </w:pPr>
      <w:rPr>
        <w:rFonts w:ascii="Franklin Gothic Book" w:hAnsi="Franklin Gothic Book" w:hint="default"/>
        <w:b w:val="0"/>
        <w:i w:val="0"/>
        <w:color w:val="000000"/>
        <w:sz w:val="24"/>
        <w:u w:val="none"/>
      </w:rPr>
    </w:lvl>
    <w:lvl w:ilvl="1" w:tplc="7CB467AA" w:tentative="1">
      <w:start w:val="1"/>
      <w:numFmt w:val="lowerLetter"/>
      <w:lvlText w:val="%2."/>
      <w:lvlJc w:val="left"/>
      <w:pPr>
        <w:ind w:left="1440" w:hanging="360"/>
      </w:pPr>
    </w:lvl>
    <w:lvl w:ilvl="2" w:tplc="7270D184" w:tentative="1">
      <w:start w:val="1"/>
      <w:numFmt w:val="lowerRoman"/>
      <w:lvlText w:val="%3."/>
      <w:lvlJc w:val="right"/>
      <w:pPr>
        <w:ind w:left="2160" w:hanging="180"/>
      </w:pPr>
    </w:lvl>
    <w:lvl w:ilvl="3" w:tplc="35D0B312" w:tentative="1">
      <w:start w:val="1"/>
      <w:numFmt w:val="decimal"/>
      <w:lvlText w:val="%4."/>
      <w:lvlJc w:val="left"/>
      <w:pPr>
        <w:ind w:left="2880" w:hanging="360"/>
      </w:pPr>
    </w:lvl>
    <w:lvl w:ilvl="4" w:tplc="41B08D54" w:tentative="1">
      <w:start w:val="1"/>
      <w:numFmt w:val="lowerLetter"/>
      <w:lvlText w:val="%5."/>
      <w:lvlJc w:val="left"/>
      <w:pPr>
        <w:ind w:left="3600" w:hanging="360"/>
      </w:pPr>
    </w:lvl>
    <w:lvl w:ilvl="5" w:tplc="434AD5AA" w:tentative="1">
      <w:start w:val="1"/>
      <w:numFmt w:val="lowerRoman"/>
      <w:lvlText w:val="%6."/>
      <w:lvlJc w:val="right"/>
      <w:pPr>
        <w:ind w:left="4320" w:hanging="180"/>
      </w:pPr>
    </w:lvl>
    <w:lvl w:ilvl="6" w:tplc="5314AA88" w:tentative="1">
      <w:start w:val="1"/>
      <w:numFmt w:val="decimal"/>
      <w:lvlText w:val="%7."/>
      <w:lvlJc w:val="left"/>
      <w:pPr>
        <w:ind w:left="5040" w:hanging="360"/>
      </w:pPr>
    </w:lvl>
    <w:lvl w:ilvl="7" w:tplc="C8423816" w:tentative="1">
      <w:start w:val="1"/>
      <w:numFmt w:val="lowerLetter"/>
      <w:lvlText w:val="%8."/>
      <w:lvlJc w:val="left"/>
      <w:pPr>
        <w:ind w:left="5760" w:hanging="360"/>
      </w:pPr>
    </w:lvl>
    <w:lvl w:ilvl="8" w:tplc="1D1C26AC" w:tentative="1">
      <w:start w:val="1"/>
      <w:numFmt w:val="lowerRoman"/>
      <w:lvlText w:val="%9."/>
      <w:lvlJc w:val="right"/>
      <w:pPr>
        <w:ind w:left="6480" w:hanging="180"/>
      </w:pPr>
    </w:lvl>
  </w:abstractNum>
  <w:abstractNum w:abstractNumId="57"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9" w15:restartNumberingAfterBreak="0">
    <w:nsid w:val="644737DB"/>
    <w:multiLevelType w:val="hybridMultilevel"/>
    <w:tmpl w:val="75828624"/>
    <w:lvl w:ilvl="0" w:tplc="AC7A65E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3" w15:restartNumberingAfterBreak="0">
    <w:nsid w:val="68345417"/>
    <w:multiLevelType w:val="hybridMultilevel"/>
    <w:tmpl w:val="5B7AEEAE"/>
    <w:lvl w:ilvl="0" w:tplc="8DA2F8DA">
      <w:start w:val="1"/>
      <w:numFmt w:val="bullet"/>
      <w:lvlText w:val="-"/>
      <w:lvlJc w:val="left"/>
      <w:pPr>
        <w:ind w:left="6314" w:hanging="360"/>
      </w:pPr>
      <w:rPr>
        <w:rFonts w:ascii="Franklin Gothic Book" w:hAnsi="Franklin Gothic Book" w:hint="default"/>
      </w:rPr>
    </w:lvl>
    <w:lvl w:ilvl="1" w:tplc="4D1E068E" w:tentative="1">
      <w:start w:val="1"/>
      <w:numFmt w:val="bullet"/>
      <w:lvlText w:val="o"/>
      <w:lvlJc w:val="left"/>
      <w:pPr>
        <w:ind w:left="7034" w:hanging="360"/>
      </w:pPr>
      <w:rPr>
        <w:rFonts w:ascii="Courier New" w:hAnsi="Courier New" w:cs="Courier New" w:hint="default"/>
      </w:rPr>
    </w:lvl>
    <w:lvl w:ilvl="2" w:tplc="DEE0BE5C" w:tentative="1">
      <w:start w:val="1"/>
      <w:numFmt w:val="bullet"/>
      <w:lvlText w:val=""/>
      <w:lvlJc w:val="left"/>
      <w:pPr>
        <w:ind w:left="7754" w:hanging="360"/>
      </w:pPr>
      <w:rPr>
        <w:rFonts w:ascii="Wingdings" w:hAnsi="Wingdings" w:hint="default"/>
      </w:rPr>
    </w:lvl>
    <w:lvl w:ilvl="3" w:tplc="7488E004" w:tentative="1">
      <w:start w:val="1"/>
      <w:numFmt w:val="bullet"/>
      <w:lvlText w:val=""/>
      <w:lvlJc w:val="left"/>
      <w:pPr>
        <w:ind w:left="8474" w:hanging="360"/>
      </w:pPr>
      <w:rPr>
        <w:rFonts w:ascii="Symbol" w:hAnsi="Symbol" w:hint="default"/>
      </w:rPr>
    </w:lvl>
    <w:lvl w:ilvl="4" w:tplc="BF523D3C" w:tentative="1">
      <w:start w:val="1"/>
      <w:numFmt w:val="bullet"/>
      <w:lvlText w:val="o"/>
      <w:lvlJc w:val="left"/>
      <w:pPr>
        <w:ind w:left="9194" w:hanging="360"/>
      </w:pPr>
      <w:rPr>
        <w:rFonts w:ascii="Courier New" w:hAnsi="Courier New" w:cs="Courier New" w:hint="default"/>
      </w:rPr>
    </w:lvl>
    <w:lvl w:ilvl="5" w:tplc="75104F80" w:tentative="1">
      <w:start w:val="1"/>
      <w:numFmt w:val="bullet"/>
      <w:lvlText w:val=""/>
      <w:lvlJc w:val="left"/>
      <w:pPr>
        <w:ind w:left="9914" w:hanging="360"/>
      </w:pPr>
      <w:rPr>
        <w:rFonts w:ascii="Wingdings" w:hAnsi="Wingdings" w:hint="default"/>
      </w:rPr>
    </w:lvl>
    <w:lvl w:ilvl="6" w:tplc="455AEB38" w:tentative="1">
      <w:start w:val="1"/>
      <w:numFmt w:val="bullet"/>
      <w:lvlText w:val=""/>
      <w:lvlJc w:val="left"/>
      <w:pPr>
        <w:ind w:left="10634" w:hanging="360"/>
      </w:pPr>
      <w:rPr>
        <w:rFonts w:ascii="Symbol" w:hAnsi="Symbol" w:hint="default"/>
      </w:rPr>
    </w:lvl>
    <w:lvl w:ilvl="7" w:tplc="79BEE5AA" w:tentative="1">
      <w:start w:val="1"/>
      <w:numFmt w:val="bullet"/>
      <w:lvlText w:val="o"/>
      <w:lvlJc w:val="left"/>
      <w:pPr>
        <w:ind w:left="11354" w:hanging="360"/>
      </w:pPr>
      <w:rPr>
        <w:rFonts w:ascii="Courier New" w:hAnsi="Courier New" w:cs="Courier New" w:hint="default"/>
      </w:rPr>
    </w:lvl>
    <w:lvl w:ilvl="8" w:tplc="2B327EAC" w:tentative="1">
      <w:start w:val="1"/>
      <w:numFmt w:val="bullet"/>
      <w:lvlText w:val=""/>
      <w:lvlJc w:val="left"/>
      <w:pPr>
        <w:ind w:left="12074" w:hanging="360"/>
      </w:pPr>
      <w:rPr>
        <w:rFonts w:ascii="Wingdings" w:hAnsi="Wingdings" w:hint="default"/>
      </w:rPr>
    </w:lvl>
  </w:abstractNum>
  <w:abstractNum w:abstractNumId="64"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9"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0"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1"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2"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3"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9"/>
  </w:num>
  <w:num w:numId="2">
    <w:abstractNumId w:val="57"/>
  </w:num>
  <w:num w:numId="3">
    <w:abstractNumId w:val="18"/>
  </w:num>
  <w:num w:numId="4">
    <w:abstractNumId w:val="32"/>
  </w:num>
  <w:num w:numId="5">
    <w:abstractNumId w:val="34"/>
  </w:num>
  <w:num w:numId="6">
    <w:abstractNumId w:val="62"/>
  </w:num>
  <w:num w:numId="7">
    <w:abstractNumId w:val="47"/>
  </w:num>
  <w:num w:numId="8">
    <w:abstractNumId w:val="16"/>
  </w:num>
  <w:num w:numId="9">
    <w:abstractNumId w:val="44"/>
  </w:num>
  <w:num w:numId="10">
    <w:abstractNumId w:val="9"/>
  </w:num>
  <w:num w:numId="11">
    <w:abstractNumId w:val="53"/>
  </w:num>
  <w:num w:numId="12">
    <w:abstractNumId w:val="71"/>
  </w:num>
  <w:num w:numId="13">
    <w:abstractNumId w:val="8"/>
  </w:num>
  <w:num w:numId="14">
    <w:abstractNumId w:val="24"/>
  </w:num>
  <w:num w:numId="15">
    <w:abstractNumId w:val="1"/>
  </w:num>
  <w:num w:numId="16">
    <w:abstractNumId w:val="60"/>
  </w:num>
  <w:num w:numId="17">
    <w:abstractNumId w:val="49"/>
  </w:num>
  <w:num w:numId="18">
    <w:abstractNumId w:val="52"/>
  </w:num>
  <w:num w:numId="19">
    <w:abstractNumId w:val="68"/>
  </w:num>
  <w:num w:numId="20">
    <w:abstractNumId w:val="0"/>
  </w:num>
  <w:num w:numId="21">
    <w:abstractNumId w:val="12"/>
  </w:num>
  <w:num w:numId="22">
    <w:abstractNumId w:val="25"/>
  </w:num>
  <w:num w:numId="23">
    <w:abstractNumId w:val="3"/>
  </w:num>
  <w:num w:numId="24">
    <w:abstractNumId w:val="41"/>
  </w:num>
  <w:num w:numId="25">
    <w:abstractNumId w:val="10"/>
  </w:num>
  <w:num w:numId="26">
    <w:abstractNumId w:val="70"/>
  </w:num>
  <w:num w:numId="27">
    <w:abstractNumId w:val="40"/>
  </w:num>
  <w:num w:numId="28">
    <w:abstractNumId w:val="31"/>
  </w:num>
  <w:num w:numId="2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6"/>
  </w:num>
  <w:num w:numId="32">
    <w:abstractNumId w:val="11"/>
  </w:num>
  <w:num w:numId="33">
    <w:abstractNumId w:val="39"/>
  </w:num>
  <w:num w:numId="34">
    <w:abstractNumId w:val="22"/>
  </w:num>
  <w:num w:numId="35">
    <w:abstractNumId w:val="14"/>
  </w:num>
  <w:num w:numId="36">
    <w:abstractNumId w:val="46"/>
  </w:num>
  <w:num w:numId="37">
    <w:abstractNumId w:val="15"/>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4"/>
  </w:num>
  <w:num w:numId="41">
    <w:abstractNumId w:val="6"/>
  </w:num>
  <w:num w:numId="42">
    <w:abstractNumId w:val="55"/>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73"/>
  </w:num>
  <w:num w:numId="47">
    <w:abstractNumId w:val="50"/>
  </w:num>
  <w:num w:numId="48">
    <w:abstractNumId w:val="66"/>
  </w:num>
  <w:num w:numId="49">
    <w:abstractNumId w:val="5"/>
  </w:num>
  <w:num w:numId="50">
    <w:abstractNumId w:val="45"/>
  </w:num>
  <w:num w:numId="5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7"/>
  </w:num>
  <w:num w:numId="54">
    <w:abstractNumId w:val="48"/>
  </w:num>
  <w:num w:numId="55">
    <w:abstractNumId w:val="19"/>
  </w:num>
  <w:num w:numId="56">
    <w:abstractNumId w:val="28"/>
  </w:num>
  <w:num w:numId="57">
    <w:abstractNumId w:val="33"/>
  </w:num>
  <w:num w:numId="58">
    <w:abstractNumId w:val="72"/>
  </w:num>
  <w:num w:numId="59">
    <w:abstractNumId w:val="59"/>
  </w:num>
  <w:num w:numId="60">
    <w:abstractNumId w:val="65"/>
  </w:num>
  <w:num w:numId="61">
    <w:abstractNumId w:val="61"/>
  </w:num>
  <w:num w:numId="62">
    <w:abstractNumId w:val="58"/>
  </w:num>
  <w:num w:numId="63">
    <w:abstractNumId w:val="36"/>
  </w:num>
  <w:num w:numId="64">
    <w:abstractNumId w:val="67"/>
  </w:num>
  <w:num w:numId="65">
    <w:abstractNumId w:val="17"/>
  </w:num>
  <w:num w:numId="66">
    <w:abstractNumId w:val="64"/>
  </w:num>
  <w:num w:numId="67">
    <w:abstractNumId w:val="42"/>
  </w:num>
  <w:num w:numId="68">
    <w:abstractNumId w:val="23"/>
  </w:num>
  <w:num w:numId="69">
    <w:abstractNumId w:val="51"/>
  </w:num>
  <w:num w:numId="70">
    <w:abstractNumId w:val="4"/>
  </w:num>
  <w:num w:numId="71">
    <w:abstractNumId w:val="63"/>
  </w:num>
  <w:num w:numId="72">
    <w:abstractNumId w:val="7"/>
  </w:num>
  <w:num w:numId="73">
    <w:abstractNumId w:val="56"/>
  </w:num>
  <w:num w:numId="74">
    <w:abstractNumId w:val="27"/>
  </w:num>
  <w:num w:numId="75">
    <w:abstractNumId w:val="43"/>
  </w:num>
  <w:num w:numId="76">
    <w:abstractNumId w:val="5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38FE"/>
    <w:rsid w:val="00054069"/>
    <w:rsid w:val="000578D7"/>
    <w:rsid w:val="000600D1"/>
    <w:rsid w:val="00063DD0"/>
    <w:rsid w:val="0006418D"/>
    <w:rsid w:val="00064BC7"/>
    <w:rsid w:val="00065BB9"/>
    <w:rsid w:val="00065D2E"/>
    <w:rsid w:val="00066F12"/>
    <w:rsid w:val="0007103C"/>
    <w:rsid w:val="00071A27"/>
    <w:rsid w:val="00075555"/>
    <w:rsid w:val="00075FA0"/>
    <w:rsid w:val="00076222"/>
    <w:rsid w:val="00076E1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6E30"/>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1329"/>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6C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E7CD8"/>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27192"/>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5C4B"/>
    <w:rsid w:val="0035759C"/>
    <w:rsid w:val="00363D32"/>
    <w:rsid w:val="0036717B"/>
    <w:rsid w:val="00367370"/>
    <w:rsid w:val="00367A40"/>
    <w:rsid w:val="00367D6B"/>
    <w:rsid w:val="00371115"/>
    <w:rsid w:val="003711ED"/>
    <w:rsid w:val="0037247E"/>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21"/>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194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2B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233F"/>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77D57"/>
    <w:rsid w:val="00582708"/>
    <w:rsid w:val="00583A4A"/>
    <w:rsid w:val="00585F3D"/>
    <w:rsid w:val="00586183"/>
    <w:rsid w:val="00587086"/>
    <w:rsid w:val="0059053C"/>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124D"/>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50E1"/>
    <w:rsid w:val="007A6490"/>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067D"/>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06DD1"/>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0BAB"/>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303E"/>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8B3"/>
    <w:rsid w:val="00B01B96"/>
    <w:rsid w:val="00B031F2"/>
    <w:rsid w:val="00B04EAE"/>
    <w:rsid w:val="00B05EAB"/>
    <w:rsid w:val="00B06546"/>
    <w:rsid w:val="00B065F2"/>
    <w:rsid w:val="00B14E1B"/>
    <w:rsid w:val="00B154A2"/>
    <w:rsid w:val="00B17932"/>
    <w:rsid w:val="00B20ACC"/>
    <w:rsid w:val="00B2154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A96"/>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1749"/>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09EF"/>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6E8"/>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65B3C"/>
    <w:rsid w:val="00E73FF9"/>
    <w:rsid w:val="00E74E41"/>
    <w:rsid w:val="00E7764C"/>
    <w:rsid w:val="00E77B58"/>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9CF"/>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9F0"/>
    <w:rsid w:val="00F74C5A"/>
    <w:rsid w:val="00F77F9F"/>
    <w:rsid w:val="00F8152B"/>
    <w:rsid w:val="00F8340F"/>
    <w:rsid w:val="00F83563"/>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2D39"/>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FD2D39"/>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E56511-1AFC-4D1B-8A96-C4D9C009B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12367</Words>
  <Characters>70494</Characters>
  <Application>Microsoft Office Word</Application>
  <DocSecurity>0</DocSecurity>
  <Lines>587</Lines>
  <Paragraphs>165</Paragraphs>
  <ScaleCrop>false</ScaleCrop>
  <Company/>
  <LinksUpToDate>false</LinksUpToDate>
  <CharactersWithSpaces>82696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2025-05-19T09:45:00Z</dcterms:created>
  <dcterms:modified xsi:type="dcterms:W3CDTF">2025-05-19T09:45:00Z</dcterms:modified>
</cp:coreProperties>
</file>